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D775E" w14:textId="77777777" w:rsidR="00AA70C6" w:rsidRDefault="00AA70C6" w:rsidP="006C5CFA">
      <w:pPr>
        <w:spacing w:after="160" w:line="259" w:lineRule="auto"/>
        <w:jc w:val="center"/>
        <w:rPr>
          <w:rFonts w:asciiTheme="minorHAnsi" w:hAnsiTheme="minorHAnsi" w:cstheme="minorHAnsi"/>
          <w:b/>
          <w:sz w:val="22"/>
          <w:szCs w:val="22"/>
        </w:rPr>
      </w:pPr>
    </w:p>
    <w:p w14:paraId="525BF437" w14:textId="77777777" w:rsidR="00AA70C6" w:rsidRDefault="00AA70C6" w:rsidP="006C5CFA">
      <w:pPr>
        <w:spacing w:after="160" w:line="259" w:lineRule="auto"/>
        <w:jc w:val="center"/>
        <w:rPr>
          <w:rFonts w:asciiTheme="minorHAnsi" w:hAnsiTheme="minorHAnsi" w:cstheme="minorHAnsi"/>
          <w:b/>
          <w:sz w:val="22"/>
          <w:szCs w:val="22"/>
        </w:rPr>
      </w:pPr>
    </w:p>
    <w:p w14:paraId="2B5CE70F" w14:textId="77777777" w:rsidR="00AA70C6" w:rsidRDefault="00AA70C6" w:rsidP="006C5CFA">
      <w:pPr>
        <w:spacing w:after="160" w:line="259" w:lineRule="auto"/>
        <w:jc w:val="center"/>
        <w:rPr>
          <w:rFonts w:asciiTheme="minorHAnsi" w:hAnsiTheme="minorHAnsi" w:cstheme="minorHAnsi"/>
          <w:b/>
          <w:sz w:val="22"/>
          <w:szCs w:val="22"/>
        </w:rPr>
      </w:pPr>
    </w:p>
    <w:p w14:paraId="32DFC44D" w14:textId="77777777" w:rsidR="00AA70C6" w:rsidRDefault="00AA70C6" w:rsidP="00AA70C6">
      <w:pPr>
        <w:jc w:val="center"/>
        <w:rPr>
          <w:rFonts w:ascii="Century Gothic" w:hAnsi="Century Gothic" w:cs="Arial"/>
          <w:b/>
          <w:bCs/>
          <w:color w:val="002060"/>
          <w:sz w:val="180"/>
          <w:szCs w:val="180"/>
        </w:rPr>
      </w:pPr>
    </w:p>
    <w:p w14:paraId="4D7A8F1F" w14:textId="77777777" w:rsidR="00AA70C6" w:rsidRDefault="00AA70C6" w:rsidP="00AA70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1D1673C" w14:textId="77777777" w:rsidR="00AA70C6" w:rsidRDefault="00AA70C6" w:rsidP="00AA70C6">
      <w:pPr>
        <w:jc w:val="center"/>
        <w:rPr>
          <w:rFonts w:ascii="Century Gothic" w:hAnsi="Century Gothic" w:cs="Arial"/>
          <w:b/>
          <w:bCs/>
          <w:color w:val="002060"/>
          <w:sz w:val="180"/>
          <w:szCs w:val="180"/>
        </w:rPr>
      </w:pPr>
    </w:p>
    <w:p w14:paraId="097253E0" w14:textId="4ED15203" w:rsidR="00AA70C6" w:rsidRDefault="00AA70C6" w:rsidP="00AA70C6">
      <w:pPr>
        <w:jc w:val="center"/>
        <w:rPr>
          <w:rFonts w:ascii="Century Gothic" w:hAnsi="Century Gothic" w:cs="Arial"/>
          <w:b/>
          <w:bCs/>
          <w:color w:val="002060"/>
          <w:sz w:val="180"/>
          <w:szCs w:val="180"/>
        </w:rPr>
      </w:pPr>
    </w:p>
    <w:p w14:paraId="4F44150E" w14:textId="01E89D5F" w:rsidR="00AA70C6" w:rsidRDefault="00AA70C6" w:rsidP="00AA70C6">
      <w:pPr>
        <w:jc w:val="center"/>
        <w:rPr>
          <w:rFonts w:ascii="Century Gothic" w:hAnsi="Century Gothic" w:cs="Arial"/>
          <w:b/>
          <w:bCs/>
          <w:color w:val="002060"/>
          <w:sz w:val="180"/>
          <w:szCs w:val="180"/>
        </w:rPr>
      </w:pPr>
    </w:p>
    <w:tbl>
      <w:tblPr>
        <w:tblStyle w:val="Tablaconcuadrcula"/>
        <w:tblW w:w="9918" w:type="dxa"/>
        <w:jc w:val="center"/>
        <w:tblLook w:val="04A0" w:firstRow="1" w:lastRow="0" w:firstColumn="1" w:lastColumn="0" w:noHBand="0" w:noVBand="1"/>
      </w:tblPr>
      <w:tblGrid>
        <w:gridCol w:w="2972"/>
        <w:gridCol w:w="6946"/>
      </w:tblGrid>
      <w:tr w:rsidR="00AA70C6" w:rsidRPr="00A81DCD" w14:paraId="48D0C60E" w14:textId="77777777" w:rsidTr="009B507E">
        <w:trPr>
          <w:trHeight w:val="695"/>
          <w:jc w:val="center"/>
        </w:trPr>
        <w:tc>
          <w:tcPr>
            <w:tcW w:w="9918" w:type="dxa"/>
            <w:gridSpan w:val="2"/>
            <w:shd w:val="clear" w:color="auto" w:fill="D0CECE" w:themeFill="background2" w:themeFillShade="E6"/>
          </w:tcPr>
          <w:p w14:paraId="78AFD94E" w14:textId="77777777" w:rsidR="009B507E" w:rsidRDefault="009B507E" w:rsidP="000D4F4D">
            <w:pPr>
              <w:jc w:val="center"/>
              <w:rPr>
                <w:rFonts w:asciiTheme="minorHAnsi" w:hAnsiTheme="minorHAnsi" w:cstheme="minorHAnsi"/>
                <w:b/>
              </w:rPr>
            </w:pPr>
          </w:p>
          <w:p w14:paraId="3EA75950" w14:textId="3E37AB35" w:rsidR="00AA70C6" w:rsidRPr="007A6393" w:rsidRDefault="00AA70C6" w:rsidP="000D4F4D">
            <w:pPr>
              <w:jc w:val="center"/>
              <w:rPr>
                <w:rFonts w:asciiTheme="minorHAnsi" w:hAnsiTheme="minorHAnsi" w:cstheme="minorHAnsi"/>
                <w:b/>
              </w:rPr>
            </w:pPr>
            <w:r w:rsidRPr="007A6393">
              <w:rPr>
                <w:rFonts w:asciiTheme="minorHAnsi" w:hAnsiTheme="minorHAnsi" w:cstheme="minorHAnsi"/>
                <w:b/>
              </w:rPr>
              <w:t>FORMULARIOS Y DOCUMENTOS PARA LA PRESENTACIÓN DE OFERTA</w:t>
            </w:r>
          </w:p>
          <w:p w14:paraId="351A30D9" w14:textId="77777777" w:rsidR="00AA70C6" w:rsidRPr="00A81DCD" w:rsidRDefault="00AA70C6" w:rsidP="000D4F4D">
            <w:pPr>
              <w:jc w:val="center"/>
              <w:rPr>
                <w:rFonts w:asciiTheme="minorHAnsi" w:hAnsiTheme="minorHAnsi" w:cstheme="minorHAnsi"/>
                <w:b/>
                <w:color w:val="FF0000"/>
              </w:rPr>
            </w:pPr>
          </w:p>
        </w:tc>
      </w:tr>
      <w:tr w:rsidR="00AA70C6" w:rsidRPr="00A81DCD" w14:paraId="50339DA4" w14:textId="77777777" w:rsidTr="009B507E">
        <w:trPr>
          <w:trHeight w:val="305"/>
          <w:jc w:val="center"/>
        </w:trPr>
        <w:tc>
          <w:tcPr>
            <w:tcW w:w="2972" w:type="dxa"/>
          </w:tcPr>
          <w:p w14:paraId="0C4ADD08"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2F0E3C7F"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AA70C6" w:rsidRPr="00A81DCD" w14:paraId="6CCD875B" w14:textId="77777777" w:rsidTr="009B507E">
        <w:trPr>
          <w:trHeight w:val="305"/>
          <w:jc w:val="center"/>
        </w:trPr>
        <w:tc>
          <w:tcPr>
            <w:tcW w:w="2972" w:type="dxa"/>
          </w:tcPr>
          <w:p w14:paraId="67337DAF"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3D698C00"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152CA548"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AA70C6" w:rsidRPr="00A81DCD" w14:paraId="7C8457AC" w14:textId="77777777" w:rsidTr="009B507E">
        <w:trPr>
          <w:trHeight w:val="310"/>
          <w:jc w:val="center"/>
        </w:trPr>
        <w:tc>
          <w:tcPr>
            <w:tcW w:w="2972" w:type="dxa"/>
          </w:tcPr>
          <w:p w14:paraId="23CEA3D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497083FD" w14:textId="0D30895D" w:rsidR="00AA70C6" w:rsidRPr="001A028D" w:rsidRDefault="00AA70C6" w:rsidP="000D4F4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AA70C6" w:rsidRPr="00A81DCD" w14:paraId="70B308FB" w14:textId="77777777" w:rsidTr="009B507E">
        <w:trPr>
          <w:trHeight w:val="310"/>
          <w:jc w:val="center"/>
        </w:trPr>
        <w:tc>
          <w:tcPr>
            <w:tcW w:w="2972" w:type="dxa"/>
          </w:tcPr>
          <w:p w14:paraId="7C246EB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1CB8982F" w14:textId="77777777" w:rsidR="00AA70C6" w:rsidRPr="001A028D" w:rsidRDefault="00AA70C6" w:rsidP="000D4F4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F6C7115" w14:textId="77777777" w:rsidR="00AA70C6" w:rsidRDefault="00AA70C6" w:rsidP="00AA70C6">
      <w:pPr>
        <w:jc w:val="center"/>
        <w:rPr>
          <w:rFonts w:asciiTheme="minorHAnsi" w:hAnsiTheme="minorHAnsi" w:cstheme="minorHAnsi"/>
          <w:b/>
          <w:sz w:val="22"/>
          <w:szCs w:val="22"/>
        </w:rPr>
      </w:pPr>
    </w:p>
    <w:p w14:paraId="1E3AFBB0" w14:textId="77777777" w:rsidR="00AA70C6" w:rsidRDefault="00AA70C6" w:rsidP="00AA70C6">
      <w:pPr>
        <w:jc w:val="center"/>
        <w:rPr>
          <w:rFonts w:asciiTheme="minorHAnsi" w:hAnsiTheme="minorHAnsi" w:cs="Arial"/>
          <w:b/>
        </w:rPr>
      </w:pPr>
    </w:p>
    <w:p w14:paraId="57D6463C" w14:textId="77777777" w:rsidR="00AA70C6" w:rsidRDefault="00AA70C6" w:rsidP="00AA70C6">
      <w:pPr>
        <w:jc w:val="center"/>
        <w:rPr>
          <w:rFonts w:asciiTheme="minorHAnsi" w:hAnsiTheme="minorHAnsi" w:cs="Arial"/>
          <w:b/>
        </w:rPr>
      </w:pPr>
    </w:p>
    <w:p w14:paraId="2708D09A" w14:textId="77777777" w:rsidR="00AA70C6" w:rsidRDefault="00AA70C6" w:rsidP="006C5CFA">
      <w:pPr>
        <w:spacing w:after="160" w:line="259" w:lineRule="auto"/>
        <w:jc w:val="center"/>
        <w:rPr>
          <w:rFonts w:asciiTheme="minorHAnsi" w:hAnsiTheme="minorHAnsi" w:cstheme="minorHAnsi"/>
          <w:b/>
          <w:sz w:val="22"/>
          <w:szCs w:val="22"/>
        </w:rPr>
      </w:pPr>
    </w:p>
    <w:p w14:paraId="21CD919E" w14:textId="77777777" w:rsidR="00AA70C6" w:rsidRDefault="00AA70C6" w:rsidP="006C5CFA">
      <w:pPr>
        <w:spacing w:after="160" w:line="259" w:lineRule="auto"/>
        <w:jc w:val="center"/>
        <w:rPr>
          <w:rFonts w:asciiTheme="minorHAnsi" w:hAnsiTheme="minorHAnsi" w:cstheme="minorHAnsi"/>
          <w:b/>
          <w:sz w:val="22"/>
          <w:szCs w:val="22"/>
        </w:rPr>
      </w:pPr>
    </w:p>
    <w:p w14:paraId="600CC303" w14:textId="1A126A5D" w:rsidR="00AA70C6" w:rsidRDefault="00AA70C6" w:rsidP="006C5CFA">
      <w:pPr>
        <w:spacing w:after="160" w:line="259" w:lineRule="auto"/>
        <w:jc w:val="center"/>
        <w:rPr>
          <w:rFonts w:asciiTheme="minorHAnsi" w:hAnsiTheme="minorHAnsi" w:cstheme="minorHAnsi"/>
          <w:b/>
          <w:sz w:val="22"/>
          <w:szCs w:val="22"/>
        </w:rPr>
      </w:pPr>
    </w:p>
    <w:p w14:paraId="4F872064" w14:textId="0DF2756C" w:rsidR="009B507E" w:rsidRDefault="009B507E" w:rsidP="006C5CFA">
      <w:pPr>
        <w:spacing w:after="160" w:line="259" w:lineRule="auto"/>
        <w:jc w:val="center"/>
        <w:rPr>
          <w:rFonts w:asciiTheme="minorHAnsi" w:hAnsiTheme="minorHAnsi" w:cstheme="minorHAnsi"/>
          <w:b/>
          <w:sz w:val="22"/>
          <w:szCs w:val="22"/>
        </w:rPr>
      </w:pPr>
    </w:p>
    <w:p w14:paraId="298F6296" w14:textId="7CC5F0BA" w:rsidR="009B507E" w:rsidRDefault="009B507E" w:rsidP="006C5CFA">
      <w:pPr>
        <w:spacing w:after="160" w:line="259" w:lineRule="auto"/>
        <w:jc w:val="center"/>
        <w:rPr>
          <w:rFonts w:asciiTheme="minorHAnsi" w:hAnsiTheme="minorHAnsi" w:cstheme="minorHAnsi"/>
          <w:b/>
          <w:sz w:val="22"/>
          <w:szCs w:val="22"/>
        </w:rPr>
      </w:pPr>
    </w:p>
    <w:p w14:paraId="50B10069" w14:textId="3169AB44" w:rsidR="009B507E" w:rsidRDefault="009B507E" w:rsidP="006C5CFA">
      <w:pPr>
        <w:spacing w:after="160" w:line="259" w:lineRule="auto"/>
        <w:jc w:val="center"/>
        <w:rPr>
          <w:rFonts w:asciiTheme="minorHAnsi" w:hAnsiTheme="minorHAnsi" w:cstheme="minorHAnsi"/>
          <w:b/>
          <w:sz w:val="22"/>
          <w:szCs w:val="22"/>
        </w:rPr>
      </w:pPr>
    </w:p>
    <w:p w14:paraId="3DDC117E" w14:textId="3E97D4AF" w:rsidR="009B507E" w:rsidRDefault="009B507E" w:rsidP="006C5CFA">
      <w:pPr>
        <w:spacing w:after="160" w:line="259" w:lineRule="auto"/>
        <w:jc w:val="center"/>
        <w:rPr>
          <w:rFonts w:asciiTheme="minorHAnsi" w:hAnsiTheme="minorHAnsi" w:cstheme="minorHAnsi"/>
          <w:b/>
          <w:sz w:val="22"/>
          <w:szCs w:val="22"/>
        </w:rPr>
      </w:pPr>
    </w:p>
    <w:p w14:paraId="61C7031B" w14:textId="2ACF123B" w:rsidR="009B507E" w:rsidRDefault="009B507E" w:rsidP="006C5CFA">
      <w:pPr>
        <w:spacing w:after="160" w:line="259" w:lineRule="auto"/>
        <w:jc w:val="center"/>
        <w:rPr>
          <w:rFonts w:asciiTheme="minorHAnsi" w:hAnsiTheme="minorHAnsi" w:cstheme="minorHAnsi"/>
          <w:b/>
          <w:sz w:val="22"/>
          <w:szCs w:val="22"/>
        </w:rPr>
      </w:pPr>
    </w:p>
    <w:p w14:paraId="64FB18BB" w14:textId="0FF099B9" w:rsidR="009B507E" w:rsidRDefault="009B507E" w:rsidP="006C5CFA">
      <w:pPr>
        <w:spacing w:after="160" w:line="259" w:lineRule="auto"/>
        <w:jc w:val="center"/>
        <w:rPr>
          <w:rFonts w:asciiTheme="minorHAnsi" w:hAnsiTheme="minorHAnsi" w:cstheme="minorHAnsi"/>
          <w:b/>
          <w:sz w:val="22"/>
          <w:szCs w:val="22"/>
        </w:rPr>
      </w:pPr>
    </w:p>
    <w:p w14:paraId="1C46153E" w14:textId="47A9A67E" w:rsidR="009B507E" w:rsidRDefault="009B507E" w:rsidP="006C5CFA">
      <w:pPr>
        <w:spacing w:after="160" w:line="259" w:lineRule="auto"/>
        <w:jc w:val="center"/>
        <w:rPr>
          <w:rFonts w:asciiTheme="minorHAnsi" w:hAnsiTheme="minorHAnsi" w:cstheme="minorHAnsi"/>
          <w:b/>
          <w:sz w:val="22"/>
          <w:szCs w:val="22"/>
        </w:rPr>
      </w:pPr>
    </w:p>
    <w:p w14:paraId="526507BD" w14:textId="58EF0B5A" w:rsidR="009B507E" w:rsidRDefault="009B507E" w:rsidP="006C5CFA">
      <w:pPr>
        <w:spacing w:after="160" w:line="259" w:lineRule="auto"/>
        <w:jc w:val="center"/>
        <w:rPr>
          <w:rFonts w:asciiTheme="minorHAnsi" w:hAnsiTheme="minorHAnsi" w:cstheme="minorHAnsi"/>
          <w:b/>
          <w:sz w:val="22"/>
          <w:szCs w:val="22"/>
        </w:rPr>
      </w:pPr>
    </w:p>
    <w:p w14:paraId="659364D1" w14:textId="77777777" w:rsidR="00712392" w:rsidRDefault="00712392" w:rsidP="006C5CFA">
      <w:pPr>
        <w:spacing w:after="160" w:line="259" w:lineRule="auto"/>
        <w:jc w:val="center"/>
        <w:rPr>
          <w:rFonts w:asciiTheme="minorHAnsi" w:hAnsiTheme="minorHAnsi" w:cstheme="minorHAnsi"/>
          <w:b/>
          <w:sz w:val="22"/>
          <w:szCs w:val="22"/>
        </w:rPr>
      </w:pPr>
    </w:p>
    <w:p w14:paraId="1784AAE1" w14:textId="579C3E99" w:rsidR="009B507E" w:rsidRDefault="009B507E" w:rsidP="006C5CFA">
      <w:pPr>
        <w:spacing w:after="160" w:line="259" w:lineRule="auto"/>
        <w:jc w:val="center"/>
        <w:rPr>
          <w:rFonts w:asciiTheme="minorHAnsi" w:hAnsiTheme="minorHAnsi" w:cstheme="minorHAnsi"/>
          <w:b/>
          <w:sz w:val="22"/>
          <w:szCs w:val="22"/>
        </w:rPr>
      </w:pPr>
    </w:p>
    <w:p w14:paraId="201A4AA7" w14:textId="505F3BF2" w:rsidR="009B507E" w:rsidRDefault="009B507E" w:rsidP="006C5CFA">
      <w:pPr>
        <w:spacing w:after="160" w:line="259" w:lineRule="auto"/>
        <w:jc w:val="center"/>
        <w:rPr>
          <w:rFonts w:asciiTheme="minorHAnsi" w:hAnsiTheme="minorHAnsi" w:cstheme="minorHAnsi"/>
          <w:b/>
          <w:sz w:val="22"/>
          <w:szCs w:val="22"/>
        </w:rPr>
      </w:pPr>
    </w:p>
    <w:p w14:paraId="708B92BF" w14:textId="35898F71" w:rsidR="009B507E" w:rsidRDefault="009B507E" w:rsidP="006C5CFA">
      <w:pPr>
        <w:spacing w:after="160" w:line="259" w:lineRule="auto"/>
        <w:jc w:val="center"/>
        <w:rPr>
          <w:rFonts w:asciiTheme="minorHAnsi" w:hAnsiTheme="minorHAnsi" w:cstheme="minorHAnsi"/>
          <w:b/>
          <w:sz w:val="22"/>
          <w:szCs w:val="22"/>
        </w:rPr>
      </w:pPr>
    </w:p>
    <w:p w14:paraId="5469CD10"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FORMULARIO N.º 1</w:t>
      </w:r>
    </w:p>
    <w:p w14:paraId="530A4E71" w14:textId="77777777" w:rsidR="009B507E" w:rsidRDefault="009B507E" w:rsidP="009B507E">
      <w:pPr>
        <w:jc w:val="center"/>
        <w:rPr>
          <w:rFonts w:asciiTheme="minorHAnsi" w:hAnsiTheme="minorHAnsi" w:cs="Arial"/>
          <w:b/>
        </w:rPr>
      </w:pPr>
    </w:p>
    <w:p w14:paraId="79ECB820" w14:textId="5BAB3B2F" w:rsidR="009B507E" w:rsidRPr="00A81DCD" w:rsidRDefault="009B507E" w:rsidP="009B507E">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09609140" w14:textId="77777777" w:rsidR="009B507E" w:rsidRPr="00A81DCD" w:rsidRDefault="009B507E" w:rsidP="009B507E">
      <w:pPr>
        <w:jc w:val="center"/>
        <w:rPr>
          <w:rFonts w:asciiTheme="minorHAnsi" w:hAnsiTheme="minorHAnsi" w:cs="Arial"/>
        </w:rPr>
      </w:pPr>
    </w:p>
    <w:p w14:paraId="58B0EDD6" w14:textId="77777777" w:rsidR="009B507E" w:rsidRPr="00A81DCD" w:rsidRDefault="009B507E" w:rsidP="009B507E">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16A0FD51" w14:textId="77777777" w:rsidR="009B507E" w:rsidRPr="00A81DCD" w:rsidRDefault="009B507E" w:rsidP="009B507E">
      <w:pPr>
        <w:rPr>
          <w:rFonts w:asciiTheme="minorHAnsi" w:hAnsiTheme="minorHAnsi" w:cs="Arial"/>
        </w:rPr>
      </w:pPr>
    </w:p>
    <w:p w14:paraId="3922C659" w14:textId="77777777" w:rsidR="009B507E" w:rsidRPr="00A81DCD" w:rsidRDefault="009B507E" w:rsidP="009B507E">
      <w:pPr>
        <w:rPr>
          <w:rFonts w:asciiTheme="minorHAnsi" w:hAnsiTheme="minorHAnsi" w:cs="Arial"/>
        </w:rPr>
      </w:pPr>
      <w:r w:rsidRPr="00A81DCD">
        <w:rPr>
          <w:rFonts w:asciiTheme="minorHAnsi" w:hAnsiTheme="minorHAnsi" w:cs="Arial"/>
        </w:rPr>
        <w:t>Señores</w:t>
      </w:r>
    </w:p>
    <w:p w14:paraId="06200779" w14:textId="77777777" w:rsidR="009B507E" w:rsidRPr="00A81DCD" w:rsidRDefault="009B507E" w:rsidP="009B507E">
      <w:pPr>
        <w:rPr>
          <w:rFonts w:asciiTheme="minorHAnsi" w:hAnsiTheme="minorHAnsi" w:cs="Arial"/>
          <w:b/>
        </w:rPr>
      </w:pPr>
      <w:r w:rsidRPr="00A81DCD">
        <w:rPr>
          <w:rFonts w:asciiTheme="minorHAnsi" w:hAnsiTheme="minorHAnsi" w:cs="Arial"/>
          <w:b/>
        </w:rPr>
        <w:t>CAJA DE SALUD DE LA BANCA PRIVADA</w:t>
      </w:r>
    </w:p>
    <w:p w14:paraId="15CB56D8" w14:textId="77777777" w:rsidR="009B507E" w:rsidRPr="00A81DCD" w:rsidRDefault="009B507E" w:rsidP="009B507E">
      <w:pPr>
        <w:rPr>
          <w:rFonts w:asciiTheme="minorHAnsi" w:hAnsiTheme="minorHAnsi" w:cs="Arial"/>
          <w:u w:val="single"/>
        </w:rPr>
      </w:pPr>
      <w:r w:rsidRPr="00A81DCD">
        <w:rPr>
          <w:rFonts w:asciiTheme="minorHAnsi" w:hAnsiTheme="minorHAnsi" w:cs="Arial"/>
          <w:u w:val="single"/>
        </w:rPr>
        <w:t>Presente. -</w:t>
      </w:r>
    </w:p>
    <w:p w14:paraId="34CF648D"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3514506" w14:textId="0AF09CE6" w:rsidR="009B507E" w:rsidRPr="00A81DCD" w:rsidRDefault="009B507E" w:rsidP="009B507E">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Comparación de Propuestas</w:t>
      </w:r>
      <w:r w:rsidRPr="000072EC">
        <w:rPr>
          <w:rFonts w:asciiTheme="minorHAnsi" w:hAnsiTheme="minorHAnsi" w:cs="Arial"/>
          <w:b/>
          <w:bCs/>
        </w:rPr>
        <w:t xml:space="preserve"> </w:t>
      </w:r>
      <w:r>
        <w:rPr>
          <w:rFonts w:asciiTheme="minorHAnsi" w:hAnsiTheme="minorHAnsi" w:cs="Arial"/>
          <w:b/>
          <w:bCs/>
        </w:rPr>
        <w:t>OR-CP</w:t>
      </w:r>
      <w:r w:rsidRPr="00A81DCD">
        <w:rPr>
          <w:rFonts w:asciiTheme="minorHAnsi" w:hAnsiTheme="minorHAnsi" w:cs="Arial"/>
          <w:b/>
          <w:bCs/>
        </w:rPr>
        <w:t>-</w:t>
      </w:r>
      <w:r>
        <w:rPr>
          <w:rFonts w:asciiTheme="minorHAnsi" w:hAnsiTheme="minorHAnsi" w:cs="Arial"/>
          <w:b/>
          <w:bCs/>
        </w:rPr>
        <w:t>00</w:t>
      </w:r>
      <w:r w:rsidR="0085423B">
        <w:rPr>
          <w:rFonts w:asciiTheme="minorHAnsi" w:hAnsiTheme="minorHAnsi" w:cs="Arial"/>
          <w:b/>
          <w:bCs/>
        </w:rPr>
        <w:t>4</w:t>
      </w:r>
      <w:r w:rsidRPr="00A81DCD">
        <w:rPr>
          <w:rFonts w:asciiTheme="minorHAnsi" w:hAnsiTheme="minorHAnsi" w:cs="Arial"/>
          <w:b/>
          <w:bCs/>
        </w:rPr>
        <w:t>-202</w:t>
      </w:r>
      <w:r>
        <w:rPr>
          <w:rFonts w:asciiTheme="minorHAnsi" w:hAnsiTheme="minorHAnsi" w:cs="Arial"/>
          <w:b/>
          <w:bCs/>
        </w:rPr>
        <w:t xml:space="preserve">3 </w:t>
      </w:r>
      <w:r w:rsidRPr="00732CC4">
        <w:rPr>
          <w:rFonts w:asciiTheme="minorHAnsi" w:hAnsiTheme="minorHAnsi" w:cs="Arial"/>
          <w:b/>
          <w:bCs/>
        </w:rPr>
        <w:t xml:space="preserve">Adquisición </w:t>
      </w:r>
      <w:r>
        <w:rPr>
          <w:rFonts w:asciiTheme="minorHAnsi" w:hAnsiTheme="minorHAnsi" w:cs="Arial"/>
          <w:b/>
          <w:bCs/>
        </w:rPr>
        <w:t xml:space="preserve">Servicio de </w:t>
      </w:r>
      <w:r w:rsidR="00671A2D">
        <w:rPr>
          <w:rFonts w:asciiTheme="minorHAnsi" w:hAnsiTheme="minorHAnsi" w:cs="Arial"/>
          <w:b/>
          <w:bCs/>
        </w:rPr>
        <w:t>Seguridad</w:t>
      </w:r>
      <w:r w:rsidR="0085423B">
        <w:rPr>
          <w:rFonts w:asciiTheme="minorHAnsi" w:hAnsiTheme="minorHAnsi" w:cs="Arial"/>
          <w:b/>
          <w:bCs/>
        </w:rPr>
        <w:t xml:space="preserve"> Privada</w:t>
      </w:r>
      <w:r>
        <w:rPr>
          <w:rFonts w:asciiTheme="minorHAnsi" w:hAnsiTheme="minorHAnsi" w:cs="Arial"/>
          <w:b/>
          <w:bCs/>
        </w:rPr>
        <w:t>, Monto Fijo – Primera Convocatoria</w:t>
      </w:r>
      <w:r w:rsidRPr="00A81DCD">
        <w:rPr>
          <w:rFonts w:asciiTheme="minorHAnsi" w:hAnsiTheme="minorHAnsi" w:cs="Arial"/>
          <w:b/>
          <w:bCs/>
        </w:rPr>
        <w:t xml:space="preserve"> </w:t>
      </w:r>
    </w:p>
    <w:p w14:paraId="2FD1BBD1"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C1F0317"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6CC64BBD" w14:textId="77777777" w:rsidR="009B507E" w:rsidRPr="00A81DCD" w:rsidRDefault="009B507E" w:rsidP="009B507E">
      <w:pPr>
        <w:jc w:val="both"/>
        <w:rPr>
          <w:rFonts w:asciiTheme="minorHAnsi" w:hAnsiTheme="minorHAnsi" w:cs="Arial"/>
          <w:b/>
        </w:rPr>
      </w:pPr>
    </w:p>
    <w:p w14:paraId="0E548F51" w14:textId="77777777" w:rsidR="009B507E" w:rsidRPr="00A81DCD" w:rsidRDefault="009B507E" w:rsidP="009B507E">
      <w:pPr>
        <w:pStyle w:val="Sinespaciado"/>
        <w:numPr>
          <w:ilvl w:val="0"/>
          <w:numId w:val="17"/>
        </w:numPr>
        <w:ind w:left="426" w:hanging="426"/>
        <w:jc w:val="both"/>
        <w:rPr>
          <w:rFonts w:asciiTheme="minorHAnsi" w:hAnsiTheme="minorHAnsi" w:cs="Arial"/>
        </w:rPr>
      </w:pPr>
      <w:r w:rsidRPr="00A81DCD">
        <w:rPr>
          <w:rFonts w:asciiTheme="minorHAnsi" w:hAnsiTheme="minorHAnsi" w:cs="Arial"/>
          <w:b/>
        </w:rPr>
        <w:t>De las Condiciones del Proceso</w:t>
      </w:r>
    </w:p>
    <w:p w14:paraId="5D0AE16D" w14:textId="77777777" w:rsidR="009B507E" w:rsidRPr="00A81DCD" w:rsidRDefault="009B507E" w:rsidP="009B507E">
      <w:pPr>
        <w:pStyle w:val="Sinespaciado"/>
        <w:ind w:left="142"/>
        <w:jc w:val="both"/>
        <w:rPr>
          <w:rFonts w:asciiTheme="minorHAnsi" w:hAnsiTheme="minorHAnsi" w:cs="Arial"/>
        </w:rPr>
      </w:pPr>
    </w:p>
    <w:p w14:paraId="05770BFC" w14:textId="77777777" w:rsidR="009B507E" w:rsidRPr="00A81DCD" w:rsidRDefault="009B507E" w:rsidP="009B507E">
      <w:pPr>
        <w:numPr>
          <w:ilvl w:val="0"/>
          <w:numId w:val="12"/>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3137FEA" w14:textId="77777777" w:rsidR="009B507E" w:rsidRPr="00A81DCD" w:rsidRDefault="009B507E" w:rsidP="009B507E">
      <w:pPr>
        <w:ind w:left="360"/>
        <w:jc w:val="both"/>
        <w:rPr>
          <w:rFonts w:asciiTheme="minorHAnsi" w:hAnsiTheme="minorHAnsi" w:cs="Arial"/>
        </w:rPr>
      </w:pPr>
    </w:p>
    <w:p w14:paraId="5E1F04C7" w14:textId="77777777" w:rsidR="009B507E" w:rsidRPr="00A81DCD" w:rsidRDefault="009B507E" w:rsidP="009B507E">
      <w:pPr>
        <w:numPr>
          <w:ilvl w:val="0"/>
          <w:numId w:val="12"/>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7073F26" w14:textId="77777777" w:rsidR="009B507E" w:rsidRPr="00A81DCD" w:rsidRDefault="009B507E" w:rsidP="009B507E">
      <w:pPr>
        <w:jc w:val="both"/>
        <w:rPr>
          <w:rFonts w:asciiTheme="minorHAnsi" w:hAnsiTheme="minorHAnsi" w:cs="Arial"/>
        </w:rPr>
      </w:pPr>
    </w:p>
    <w:p w14:paraId="1C0E947C" w14:textId="77777777" w:rsidR="009B507E" w:rsidRPr="00A81DCD" w:rsidRDefault="009B507E" w:rsidP="009B507E">
      <w:pPr>
        <w:numPr>
          <w:ilvl w:val="0"/>
          <w:numId w:val="12"/>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7663204D" w14:textId="77777777" w:rsidR="009B507E" w:rsidRPr="00A81DCD" w:rsidRDefault="009B507E" w:rsidP="009B507E">
      <w:pPr>
        <w:jc w:val="both"/>
        <w:rPr>
          <w:rFonts w:asciiTheme="minorHAnsi" w:hAnsiTheme="minorHAnsi" w:cs="Arial"/>
        </w:rPr>
      </w:pPr>
    </w:p>
    <w:p w14:paraId="53DB2035" w14:textId="77777777" w:rsidR="009B507E" w:rsidRPr="00A81DCD" w:rsidRDefault="009B507E" w:rsidP="009B507E">
      <w:pPr>
        <w:numPr>
          <w:ilvl w:val="0"/>
          <w:numId w:val="12"/>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86F835F" w14:textId="77777777" w:rsidR="009B507E" w:rsidRPr="00A81DCD" w:rsidRDefault="009B507E" w:rsidP="009B507E">
      <w:pPr>
        <w:jc w:val="both"/>
        <w:rPr>
          <w:rFonts w:asciiTheme="minorHAnsi" w:hAnsiTheme="minorHAnsi" w:cs="Arial"/>
        </w:rPr>
      </w:pPr>
    </w:p>
    <w:p w14:paraId="090F9F7E" w14:textId="77777777" w:rsidR="009B507E" w:rsidRPr="00A81DCD" w:rsidRDefault="009B507E" w:rsidP="009B507E">
      <w:pPr>
        <w:pStyle w:val="Sinespaciado"/>
        <w:numPr>
          <w:ilvl w:val="0"/>
          <w:numId w:val="17"/>
        </w:numPr>
        <w:ind w:left="426" w:hanging="426"/>
        <w:jc w:val="both"/>
        <w:rPr>
          <w:rFonts w:asciiTheme="minorHAnsi" w:hAnsiTheme="minorHAnsi" w:cs="Arial"/>
          <w:b/>
        </w:rPr>
      </w:pPr>
      <w:r w:rsidRPr="00A81DCD">
        <w:rPr>
          <w:rFonts w:asciiTheme="minorHAnsi" w:hAnsiTheme="minorHAnsi" w:cs="Arial"/>
          <w:b/>
        </w:rPr>
        <w:t>Declaración Jurada</w:t>
      </w:r>
    </w:p>
    <w:p w14:paraId="37665F4B" w14:textId="77777777" w:rsidR="009B507E" w:rsidRPr="00A81DCD" w:rsidRDefault="009B507E" w:rsidP="009B507E">
      <w:pPr>
        <w:pStyle w:val="Sinespaciado"/>
        <w:ind w:left="426"/>
        <w:jc w:val="both"/>
        <w:rPr>
          <w:rFonts w:asciiTheme="minorHAnsi" w:hAnsiTheme="minorHAnsi" w:cs="Arial"/>
        </w:rPr>
      </w:pPr>
    </w:p>
    <w:p w14:paraId="6D6294C3" w14:textId="77777777" w:rsidR="009B507E" w:rsidRPr="00A81DCD" w:rsidRDefault="009B507E" w:rsidP="009B507E">
      <w:pPr>
        <w:pStyle w:val="Sinespaciado"/>
        <w:numPr>
          <w:ilvl w:val="0"/>
          <w:numId w:val="16"/>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9F1F8D8" w14:textId="77777777" w:rsidR="009B507E" w:rsidRPr="00A81DCD" w:rsidRDefault="009B507E" w:rsidP="009B507E">
      <w:pPr>
        <w:pStyle w:val="Sinespaciado"/>
        <w:ind w:left="426"/>
        <w:jc w:val="both"/>
        <w:rPr>
          <w:rFonts w:asciiTheme="minorHAnsi" w:hAnsiTheme="minorHAnsi" w:cs="Arial"/>
        </w:rPr>
      </w:pPr>
    </w:p>
    <w:p w14:paraId="52E467FC" w14:textId="77777777" w:rsidR="009B507E" w:rsidRPr="00A81DCD" w:rsidRDefault="009B507E" w:rsidP="009B507E">
      <w:pPr>
        <w:pStyle w:val="Sinespaciado"/>
        <w:numPr>
          <w:ilvl w:val="0"/>
          <w:numId w:val="16"/>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F760F95" w14:textId="77777777" w:rsidR="009B507E" w:rsidRPr="00A81DCD" w:rsidRDefault="009B507E" w:rsidP="009B507E">
      <w:pPr>
        <w:jc w:val="both"/>
        <w:rPr>
          <w:rFonts w:asciiTheme="minorHAnsi" w:hAnsiTheme="minorHAnsi" w:cs="Arial"/>
        </w:rPr>
      </w:pPr>
    </w:p>
    <w:p w14:paraId="0F40833A" w14:textId="77777777" w:rsidR="009B507E" w:rsidRPr="00A81DCD" w:rsidRDefault="009B507E" w:rsidP="009B507E">
      <w:pPr>
        <w:numPr>
          <w:ilvl w:val="0"/>
          <w:numId w:val="16"/>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38F6EF1C" w14:textId="77777777" w:rsidR="009B507E" w:rsidRPr="00A81DCD" w:rsidRDefault="009B507E" w:rsidP="009B507E">
      <w:pPr>
        <w:jc w:val="both"/>
        <w:rPr>
          <w:rFonts w:asciiTheme="minorHAnsi" w:hAnsiTheme="minorHAnsi" w:cs="Arial"/>
        </w:rPr>
      </w:pPr>
    </w:p>
    <w:p w14:paraId="743FD0FF" w14:textId="77777777" w:rsidR="009B507E" w:rsidRPr="00A81DCD" w:rsidRDefault="009B507E" w:rsidP="009B507E">
      <w:pPr>
        <w:numPr>
          <w:ilvl w:val="0"/>
          <w:numId w:val="16"/>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F41BFF2" w14:textId="77777777" w:rsidR="009B507E" w:rsidRPr="00A81DCD" w:rsidRDefault="009B507E" w:rsidP="009B507E">
      <w:pPr>
        <w:jc w:val="both"/>
        <w:rPr>
          <w:rFonts w:asciiTheme="minorHAnsi" w:hAnsiTheme="minorHAnsi" w:cs="Arial"/>
        </w:rPr>
      </w:pPr>
    </w:p>
    <w:p w14:paraId="286D83C1" w14:textId="77777777" w:rsidR="009B507E" w:rsidRPr="00A81DCD" w:rsidRDefault="009B507E" w:rsidP="009B507E">
      <w:pPr>
        <w:jc w:val="both"/>
        <w:rPr>
          <w:rFonts w:asciiTheme="minorHAnsi" w:hAnsiTheme="minorHAnsi" w:cs="Arial"/>
          <w:b/>
        </w:rPr>
      </w:pPr>
      <w:bookmarkStart w:id="0" w:name="_Hlk108178357"/>
      <w:r w:rsidRPr="00A81DCD">
        <w:rPr>
          <w:rFonts w:asciiTheme="minorHAnsi" w:hAnsiTheme="minorHAnsi" w:cs="Arial"/>
          <w:b/>
        </w:rPr>
        <w:t>III.- De la Presentación de Documentos.</w:t>
      </w:r>
    </w:p>
    <w:bookmarkEnd w:id="0"/>
    <w:p w14:paraId="0C64389E" w14:textId="77777777" w:rsidR="009B507E" w:rsidRPr="00A81DCD" w:rsidRDefault="009B507E" w:rsidP="009B507E">
      <w:pPr>
        <w:pStyle w:val="Sinespaciado"/>
        <w:ind w:left="426"/>
        <w:jc w:val="both"/>
        <w:rPr>
          <w:rFonts w:asciiTheme="minorHAnsi" w:hAnsiTheme="minorHAnsi" w:cs="Arial"/>
        </w:rPr>
      </w:pPr>
    </w:p>
    <w:p w14:paraId="7BDCAD08" w14:textId="5EDE788D" w:rsidR="009B507E" w:rsidRDefault="009B507E" w:rsidP="009B507E">
      <w:pPr>
        <w:jc w:val="both"/>
        <w:rPr>
          <w:rFonts w:asciiTheme="minorHAnsi" w:hAnsiTheme="minorHAnsi" w:cs="Arial"/>
        </w:rPr>
      </w:pPr>
      <w:bookmarkStart w:id="1"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7C3A400" w14:textId="77777777" w:rsidR="009B507E" w:rsidRPr="00A81DCD" w:rsidRDefault="009B507E" w:rsidP="009B507E">
      <w:pPr>
        <w:jc w:val="both"/>
        <w:rPr>
          <w:rFonts w:asciiTheme="minorHAnsi" w:hAnsiTheme="minorHAnsi" w:cs="Arial"/>
        </w:rPr>
      </w:pPr>
    </w:p>
    <w:p w14:paraId="5BE70F7B" w14:textId="204E68CC" w:rsidR="009B507E" w:rsidRPr="009B507E" w:rsidRDefault="009B507E" w:rsidP="009B507E">
      <w:pPr>
        <w:pStyle w:val="Prrafodelista"/>
        <w:numPr>
          <w:ilvl w:val="0"/>
          <w:numId w:val="18"/>
        </w:numPr>
        <w:jc w:val="both"/>
        <w:rPr>
          <w:rFonts w:asciiTheme="minorHAnsi" w:hAnsiTheme="minorHAnsi" w:cs="Arial"/>
        </w:rPr>
      </w:pPr>
      <w:bookmarkStart w:id="2" w:name="_Hlk108178341"/>
      <w:bookmarkEnd w:id="1"/>
      <w:r w:rsidRPr="009B507E">
        <w:rPr>
          <w:rFonts w:asciiTheme="minorHAnsi" w:hAnsiTheme="minorHAnsi" w:cs="Arial"/>
        </w:rPr>
        <w:t>Para Sociedad Anónima y de Responsabilidad Limitada:</w:t>
      </w:r>
    </w:p>
    <w:p w14:paraId="4A49BA06" w14:textId="77777777" w:rsidR="009B507E" w:rsidRPr="00A81DCD" w:rsidRDefault="009B507E" w:rsidP="009B507E">
      <w:pPr>
        <w:jc w:val="both"/>
        <w:rPr>
          <w:rFonts w:asciiTheme="minorHAnsi" w:hAnsiTheme="minorHAnsi" w:cs="Arial"/>
        </w:rPr>
      </w:pPr>
    </w:p>
    <w:p w14:paraId="097257F1" w14:textId="77777777" w:rsidR="009B507E" w:rsidRPr="00101BF8" w:rsidRDefault="009B507E" w:rsidP="009B507E">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02A47147" w14:textId="77777777" w:rsidR="009B507E" w:rsidRPr="00101BF8" w:rsidRDefault="009B507E" w:rsidP="009B507E">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799A5129" w14:textId="77777777" w:rsidR="009B507E" w:rsidRPr="00AB5C5F" w:rsidRDefault="009B507E" w:rsidP="009B507E">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30287DB8" w14:textId="77777777" w:rsidR="009B507E" w:rsidRPr="00AB5C5F" w:rsidRDefault="009B507E" w:rsidP="009B507E">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1C6BD4F0" w14:textId="77777777" w:rsidR="009B507E" w:rsidRPr="00AB5C5F" w:rsidRDefault="009B507E" w:rsidP="009B507E">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4D12635E" w14:textId="77777777" w:rsidR="009B507E" w:rsidRPr="00AB5C5F" w:rsidRDefault="009B507E" w:rsidP="009B507E">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557AFE10" w14:textId="52007660" w:rsidR="009B507E" w:rsidRDefault="009B507E" w:rsidP="009B507E">
      <w:pPr>
        <w:jc w:val="both"/>
        <w:rPr>
          <w:rFonts w:asciiTheme="minorHAnsi" w:hAnsiTheme="minorHAnsi" w:cs="Arial"/>
        </w:rPr>
      </w:pPr>
      <w:r w:rsidRPr="00AB5C5F">
        <w:rPr>
          <w:rFonts w:asciiTheme="minorHAnsi" w:hAnsiTheme="minorHAnsi" w:cs="Arial"/>
        </w:rPr>
        <w:t>h)</w:t>
      </w:r>
      <w:r w:rsidRPr="00AB5C5F">
        <w:rPr>
          <w:rFonts w:asciiTheme="minorHAnsi" w:hAnsiTheme="minorHAnsi" w:cs="Arial"/>
        </w:rPr>
        <w:tab/>
        <w:t>Garantía a Primer Requerimiento de cumplimiento de contrato.</w:t>
      </w:r>
    </w:p>
    <w:p w14:paraId="76CA2354" w14:textId="77777777" w:rsidR="009B507E" w:rsidRPr="00AB5C5F" w:rsidRDefault="009B507E" w:rsidP="009B507E">
      <w:pPr>
        <w:jc w:val="both"/>
        <w:rPr>
          <w:rFonts w:asciiTheme="minorHAnsi" w:hAnsiTheme="minorHAnsi" w:cs="Arial"/>
        </w:rPr>
      </w:pPr>
    </w:p>
    <w:p w14:paraId="3C60E4FF" w14:textId="2EFAE86D" w:rsidR="009B507E" w:rsidRDefault="009B507E" w:rsidP="009B507E">
      <w:pPr>
        <w:pStyle w:val="Prrafodelista"/>
        <w:numPr>
          <w:ilvl w:val="0"/>
          <w:numId w:val="18"/>
        </w:numPr>
        <w:jc w:val="both"/>
        <w:rPr>
          <w:rFonts w:asciiTheme="minorHAnsi" w:hAnsiTheme="minorHAnsi" w:cs="Arial"/>
        </w:rPr>
      </w:pPr>
      <w:bookmarkStart w:id="3" w:name="_Hlk108181624"/>
      <w:bookmarkEnd w:id="2"/>
      <w:r w:rsidRPr="009B507E">
        <w:rPr>
          <w:rFonts w:asciiTheme="minorHAnsi" w:hAnsiTheme="minorHAnsi" w:cs="Arial"/>
        </w:rPr>
        <w:t>Para empresas Unipersonales</w:t>
      </w:r>
    </w:p>
    <w:p w14:paraId="6AB372DD" w14:textId="77777777" w:rsidR="009B507E" w:rsidRPr="009B507E" w:rsidRDefault="009B507E" w:rsidP="009B507E">
      <w:pPr>
        <w:pStyle w:val="Prrafodelista"/>
        <w:ind w:left="360"/>
        <w:jc w:val="both"/>
        <w:rPr>
          <w:rFonts w:asciiTheme="minorHAnsi" w:hAnsiTheme="minorHAnsi" w:cs="Arial"/>
        </w:rPr>
      </w:pPr>
    </w:p>
    <w:p w14:paraId="6C3DCBE6" w14:textId="77777777" w:rsidR="009B507E" w:rsidRPr="00AB5C5F" w:rsidRDefault="009B507E" w:rsidP="009B507E">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19C4186A" w14:textId="77777777" w:rsidR="009B507E" w:rsidRPr="00C70419" w:rsidRDefault="009B507E" w:rsidP="009B507E">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12E956AE" w14:textId="77777777" w:rsidR="009B507E" w:rsidRPr="00A81DCD" w:rsidRDefault="009B507E" w:rsidP="009B507E">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1CAEFF38" w14:textId="77777777" w:rsidR="009B507E" w:rsidRDefault="009B507E" w:rsidP="009B507E">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0EF0F90C" w14:textId="00DB66FB" w:rsidR="009B507E" w:rsidRDefault="009B507E" w:rsidP="009B507E">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bookmarkStart w:id="4" w:name="_Hlk108178496"/>
      <w:r>
        <w:rPr>
          <w:rFonts w:asciiTheme="minorHAnsi" w:hAnsiTheme="minorHAnsi" w:cs="Arial"/>
        </w:rPr>
        <w:t>Documentación técnica presentada en fotocopia simple.</w:t>
      </w:r>
      <w:bookmarkEnd w:id="4"/>
    </w:p>
    <w:p w14:paraId="4D8EF43D" w14:textId="77777777" w:rsidR="009B507E" w:rsidRPr="00A81DCD" w:rsidRDefault="009B507E" w:rsidP="009B507E">
      <w:pPr>
        <w:jc w:val="both"/>
        <w:rPr>
          <w:rFonts w:asciiTheme="minorHAnsi" w:hAnsiTheme="minorHAnsi" w:cs="Arial"/>
        </w:rPr>
      </w:pPr>
      <w:r>
        <w:rPr>
          <w:rFonts w:asciiTheme="minorHAnsi" w:hAnsiTheme="minorHAnsi" w:cs="Arial"/>
        </w:rPr>
        <w:t>g)</w:t>
      </w:r>
      <w:r>
        <w:rPr>
          <w:rFonts w:asciiTheme="minorHAnsi" w:hAnsiTheme="minorHAnsi" w:cs="Arial"/>
        </w:rPr>
        <w:tab/>
        <w:t>Garantía a Primer Requerimiento de cumplimiento de contrato.</w:t>
      </w:r>
    </w:p>
    <w:bookmarkEnd w:id="3"/>
    <w:p w14:paraId="2F04B3E2"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              </w:t>
      </w:r>
    </w:p>
    <w:p w14:paraId="6275C070" w14:textId="77777777" w:rsidR="009B507E" w:rsidRPr="00A81DCD" w:rsidRDefault="009B507E" w:rsidP="009B507E">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5A648105" w14:textId="77777777" w:rsidR="009B507E" w:rsidRPr="00A81DCD" w:rsidRDefault="009B507E" w:rsidP="009B507E">
      <w:pPr>
        <w:jc w:val="both"/>
        <w:rPr>
          <w:rFonts w:asciiTheme="minorHAnsi" w:hAnsiTheme="minorHAnsi" w:cs="Arial"/>
        </w:rPr>
      </w:pPr>
    </w:p>
    <w:p w14:paraId="5CB69214" w14:textId="50A616C5" w:rsidR="009B507E" w:rsidRPr="00A81DCD" w:rsidRDefault="009B507E" w:rsidP="009B507E">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w:t>
      </w:r>
      <w:r>
        <w:rPr>
          <w:rFonts w:asciiTheme="minorHAnsi" w:hAnsiTheme="minorHAnsi" w:cs="Arial"/>
          <w:b/>
          <w:i/>
        </w:rPr>
        <w:t>3</w:t>
      </w:r>
      <w:r w:rsidRPr="00A81DCD">
        <w:rPr>
          <w:rFonts w:asciiTheme="minorHAnsi" w:hAnsiTheme="minorHAnsi" w:cs="Arial"/>
          <w:b/>
          <w:i/>
        </w:rPr>
        <w:t>0) días calendario)</w:t>
      </w:r>
      <w:r w:rsidRPr="00A81DCD">
        <w:rPr>
          <w:rFonts w:asciiTheme="minorHAnsi" w:hAnsiTheme="minorHAnsi" w:cs="Arial"/>
        </w:rPr>
        <w:t xml:space="preserve"> a partir de la fecha fijada para la apertura de propuestas.</w:t>
      </w:r>
    </w:p>
    <w:p w14:paraId="630EED5E" w14:textId="77777777" w:rsidR="009B507E" w:rsidRDefault="009B507E" w:rsidP="009B507E">
      <w:pPr>
        <w:jc w:val="both"/>
        <w:rPr>
          <w:rFonts w:asciiTheme="minorHAnsi" w:hAnsiTheme="minorHAnsi" w:cs="Arial"/>
        </w:rPr>
      </w:pPr>
    </w:p>
    <w:p w14:paraId="4EB522C3" w14:textId="77777777" w:rsidR="009B507E" w:rsidRDefault="009B507E" w:rsidP="009B507E">
      <w:pPr>
        <w:jc w:val="both"/>
        <w:rPr>
          <w:rFonts w:asciiTheme="minorHAnsi" w:hAnsiTheme="minorHAnsi" w:cs="Arial"/>
        </w:rPr>
      </w:pPr>
    </w:p>
    <w:p w14:paraId="16037719" w14:textId="77777777" w:rsidR="009B507E" w:rsidRDefault="009B507E" w:rsidP="009B507E">
      <w:pPr>
        <w:jc w:val="both"/>
        <w:rPr>
          <w:rFonts w:asciiTheme="minorHAnsi" w:hAnsiTheme="minorHAnsi" w:cs="Arial"/>
        </w:rPr>
      </w:pPr>
    </w:p>
    <w:p w14:paraId="1DFCAEE9" w14:textId="77777777" w:rsidR="009B507E" w:rsidRDefault="009B507E" w:rsidP="009B507E">
      <w:pPr>
        <w:jc w:val="both"/>
        <w:rPr>
          <w:rFonts w:asciiTheme="minorHAnsi" w:hAnsiTheme="minorHAnsi" w:cs="Arial"/>
        </w:rPr>
      </w:pPr>
    </w:p>
    <w:p w14:paraId="01CED64C" w14:textId="77777777" w:rsidR="009B507E" w:rsidRDefault="009B507E" w:rsidP="009B507E">
      <w:pPr>
        <w:jc w:val="both"/>
        <w:rPr>
          <w:rFonts w:asciiTheme="minorHAnsi" w:hAnsiTheme="minorHAnsi" w:cs="Arial"/>
        </w:rPr>
      </w:pPr>
    </w:p>
    <w:p w14:paraId="76FFD72E"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FEEFB0B"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(Nombre completo del representante legal)</w:t>
      </w:r>
    </w:p>
    <w:p w14:paraId="1D9F37B3" w14:textId="77777777" w:rsidR="009B507E" w:rsidRDefault="009B507E" w:rsidP="009B507E">
      <w:pPr>
        <w:jc w:val="center"/>
        <w:rPr>
          <w:rFonts w:asciiTheme="minorHAnsi" w:hAnsiTheme="minorHAnsi" w:cs="Arial"/>
          <w:b/>
        </w:rPr>
      </w:pPr>
    </w:p>
    <w:p w14:paraId="2D02C347" w14:textId="77777777" w:rsidR="009B507E" w:rsidRDefault="009B507E" w:rsidP="009B507E">
      <w:pPr>
        <w:jc w:val="center"/>
        <w:rPr>
          <w:rFonts w:asciiTheme="minorHAnsi" w:hAnsiTheme="minorHAnsi" w:cs="Arial"/>
          <w:b/>
        </w:rPr>
      </w:pPr>
    </w:p>
    <w:p w14:paraId="1E21C52B" w14:textId="002881A8" w:rsidR="009B507E" w:rsidRPr="00A81DCD" w:rsidRDefault="009B507E" w:rsidP="009B507E">
      <w:pPr>
        <w:jc w:val="center"/>
        <w:rPr>
          <w:rFonts w:asciiTheme="minorHAnsi" w:hAnsiTheme="minorHAnsi" w:cs="Arial"/>
          <w:b/>
        </w:rPr>
      </w:pPr>
      <w:r w:rsidRPr="00A81DCD">
        <w:rPr>
          <w:rFonts w:asciiTheme="minorHAnsi" w:hAnsiTheme="minorHAnsi" w:cs="Arial"/>
          <w:b/>
        </w:rPr>
        <w:t>FORMULARIO N.º</w:t>
      </w:r>
      <w:r>
        <w:rPr>
          <w:rFonts w:asciiTheme="minorHAnsi" w:hAnsiTheme="minorHAnsi" w:cs="Arial"/>
          <w:b/>
        </w:rPr>
        <w:t xml:space="preserve"> 2</w:t>
      </w:r>
    </w:p>
    <w:p w14:paraId="1095B2E1"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IDENTIFICACIÓN DEL PROPONENTE PARA EMPRESAS</w:t>
      </w:r>
    </w:p>
    <w:p w14:paraId="59FC1450" w14:textId="77777777" w:rsidR="009B507E" w:rsidRPr="00A81DCD" w:rsidRDefault="009B507E" w:rsidP="009B507E">
      <w:pPr>
        <w:rPr>
          <w:rFonts w:asciiTheme="minorHAnsi" w:hAnsiTheme="minorHAnsi" w:cs="Arial"/>
        </w:rPr>
      </w:pPr>
    </w:p>
    <w:p w14:paraId="36A43235" w14:textId="77777777" w:rsidR="009B507E" w:rsidRPr="00A81DCD" w:rsidRDefault="009B507E" w:rsidP="009B507E">
      <w:pPr>
        <w:rPr>
          <w:rFonts w:asciiTheme="minorHAnsi" w:hAnsiTheme="minorHAnsi" w:cs="Arial"/>
        </w:rPr>
      </w:pPr>
    </w:p>
    <w:p w14:paraId="5426D95E" w14:textId="77777777" w:rsidR="009B507E" w:rsidRPr="00A81DCD" w:rsidRDefault="009B507E" w:rsidP="009B507E">
      <w:pPr>
        <w:pStyle w:val="Sinespaciado"/>
        <w:numPr>
          <w:ilvl w:val="0"/>
          <w:numId w:val="13"/>
        </w:numPr>
        <w:rPr>
          <w:rFonts w:asciiTheme="minorHAnsi" w:hAnsiTheme="minorHAnsi" w:cs="Arial"/>
        </w:rPr>
      </w:pPr>
      <w:r w:rsidRPr="00A81DCD">
        <w:rPr>
          <w:rFonts w:asciiTheme="minorHAnsi" w:hAnsiTheme="minorHAnsi" w:cs="Arial"/>
        </w:rPr>
        <w:t>Nombre o razón social _______________________________________</w:t>
      </w:r>
    </w:p>
    <w:p w14:paraId="716DDB3D" w14:textId="77777777" w:rsidR="009B507E" w:rsidRPr="00A81DCD" w:rsidRDefault="009B507E" w:rsidP="009B507E">
      <w:pPr>
        <w:pStyle w:val="Sinespaciado"/>
        <w:rPr>
          <w:rFonts w:asciiTheme="minorHAnsi" w:hAnsiTheme="minorHAnsi" w:cs="Arial"/>
        </w:rPr>
      </w:pPr>
    </w:p>
    <w:p w14:paraId="1E80A92D" w14:textId="77777777" w:rsidR="009B507E" w:rsidRPr="00A81DCD" w:rsidRDefault="009B507E" w:rsidP="009B507E">
      <w:pPr>
        <w:pStyle w:val="Sinespaciado"/>
        <w:numPr>
          <w:ilvl w:val="0"/>
          <w:numId w:val="13"/>
        </w:numPr>
        <w:rPr>
          <w:rFonts w:asciiTheme="minorHAnsi" w:hAnsiTheme="minorHAnsi" w:cs="Arial"/>
        </w:rPr>
      </w:pPr>
      <w:r w:rsidRPr="00A81DCD">
        <w:rPr>
          <w:rFonts w:asciiTheme="minorHAnsi" w:hAnsiTheme="minorHAnsi" w:cs="Arial"/>
        </w:rPr>
        <w:t>Dirección principal ___________________________________________</w:t>
      </w:r>
    </w:p>
    <w:p w14:paraId="48E6DA1F" w14:textId="77777777" w:rsidR="009B507E" w:rsidRPr="00A81DCD" w:rsidRDefault="009B507E" w:rsidP="009B507E">
      <w:pPr>
        <w:pStyle w:val="Sinespaciado"/>
        <w:rPr>
          <w:rFonts w:asciiTheme="minorHAnsi" w:hAnsiTheme="minorHAnsi" w:cs="Arial"/>
        </w:rPr>
      </w:pPr>
    </w:p>
    <w:p w14:paraId="5B4AA8A2" w14:textId="77777777" w:rsidR="009B507E" w:rsidRPr="00A81DCD" w:rsidRDefault="009B507E" w:rsidP="009B507E">
      <w:pPr>
        <w:pStyle w:val="Sinespaciado"/>
        <w:numPr>
          <w:ilvl w:val="0"/>
          <w:numId w:val="13"/>
        </w:numPr>
        <w:rPr>
          <w:rFonts w:asciiTheme="minorHAnsi" w:hAnsiTheme="minorHAnsi" w:cs="Arial"/>
        </w:rPr>
      </w:pPr>
      <w:r w:rsidRPr="00A81DCD">
        <w:rPr>
          <w:rFonts w:asciiTheme="minorHAnsi" w:hAnsiTheme="minorHAnsi" w:cs="Arial"/>
        </w:rPr>
        <w:t>Ciudad _______________________ País ________________________</w:t>
      </w:r>
    </w:p>
    <w:p w14:paraId="5A3432BB" w14:textId="77777777" w:rsidR="009B507E" w:rsidRPr="00A81DCD" w:rsidRDefault="009B507E" w:rsidP="009B507E">
      <w:pPr>
        <w:pStyle w:val="Sinespaciado"/>
        <w:rPr>
          <w:rFonts w:asciiTheme="minorHAnsi" w:hAnsiTheme="minorHAnsi" w:cs="Arial"/>
        </w:rPr>
      </w:pPr>
    </w:p>
    <w:p w14:paraId="1F8B0EA5" w14:textId="77777777" w:rsidR="009B507E" w:rsidRPr="00A81DCD" w:rsidRDefault="009B507E" w:rsidP="009B507E">
      <w:pPr>
        <w:pStyle w:val="Sinespaciado"/>
        <w:numPr>
          <w:ilvl w:val="0"/>
          <w:numId w:val="13"/>
        </w:numPr>
        <w:rPr>
          <w:rFonts w:asciiTheme="minorHAnsi" w:hAnsiTheme="minorHAnsi" w:cs="Arial"/>
        </w:rPr>
      </w:pPr>
      <w:r w:rsidRPr="00A81DCD">
        <w:rPr>
          <w:rFonts w:asciiTheme="minorHAnsi" w:hAnsiTheme="minorHAnsi" w:cs="Arial"/>
        </w:rPr>
        <w:t xml:space="preserve">Teléfonos ___________________Celular: ______________ </w:t>
      </w:r>
    </w:p>
    <w:p w14:paraId="34BD9A32" w14:textId="77777777" w:rsidR="009B507E" w:rsidRPr="00A81DCD" w:rsidRDefault="009B507E" w:rsidP="009B507E">
      <w:pPr>
        <w:pStyle w:val="Sinespaciado"/>
        <w:rPr>
          <w:rFonts w:asciiTheme="minorHAnsi" w:hAnsiTheme="minorHAnsi" w:cs="Arial"/>
        </w:rPr>
      </w:pPr>
    </w:p>
    <w:p w14:paraId="68D14A3A" w14:textId="77777777" w:rsidR="009B507E" w:rsidRPr="00A81DCD" w:rsidRDefault="009B507E" w:rsidP="009B507E">
      <w:pPr>
        <w:pStyle w:val="Sinespaciado"/>
        <w:numPr>
          <w:ilvl w:val="0"/>
          <w:numId w:val="13"/>
        </w:numPr>
        <w:rPr>
          <w:rFonts w:asciiTheme="minorHAnsi" w:hAnsiTheme="minorHAnsi" w:cs="Arial"/>
        </w:rPr>
      </w:pPr>
      <w:r w:rsidRPr="00A81DCD">
        <w:rPr>
          <w:rFonts w:asciiTheme="minorHAnsi" w:hAnsiTheme="minorHAnsi" w:cs="Arial"/>
        </w:rPr>
        <w:t>Fax ___________________________________</w:t>
      </w:r>
    </w:p>
    <w:p w14:paraId="401979A6" w14:textId="77777777" w:rsidR="009B507E" w:rsidRPr="00A81DCD" w:rsidRDefault="009B507E" w:rsidP="009B507E">
      <w:pPr>
        <w:pStyle w:val="Sinespaciado"/>
        <w:rPr>
          <w:rFonts w:asciiTheme="minorHAnsi" w:hAnsiTheme="minorHAnsi" w:cs="Arial"/>
        </w:rPr>
      </w:pPr>
    </w:p>
    <w:p w14:paraId="2C5CA255" w14:textId="77777777" w:rsidR="009B507E" w:rsidRPr="00A81DCD" w:rsidRDefault="009B507E" w:rsidP="009B507E">
      <w:pPr>
        <w:pStyle w:val="Sinespaciado"/>
        <w:numPr>
          <w:ilvl w:val="0"/>
          <w:numId w:val="13"/>
        </w:numPr>
        <w:rPr>
          <w:rFonts w:asciiTheme="minorHAnsi" w:hAnsiTheme="minorHAnsi" w:cs="Arial"/>
        </w:rPr>
      </w:pPr>
      <w:r w:rsidRPr="00A81DCD">
        <w:rPr>
          <w:rFonts w:asciiTheme="minorHAnsi" w:hAnsiTheme="minorHAnsi" w:cs="Arial"/>
        </w:rPr>
        <w:t>Número de Identificación Tributaria (NIT) _________________________</w:t>
      </w:r>
    </w:p>
    <w:p w14:paraId="78CC663A" w14:textId="77777777" w:rsidR="009B507E" w:rsidRPr="00A81DCD" w:rsidRDefault="009B507E" w:rsidP="009B507E">
      <w:pPr>
        <w:pStyle w:val="Sinespaciado"/>
        <w:rPr>
          <w:rFonts w:asciiTheme="minorHAnsi" w:hAnsiTheme="minorHAnsi" w:cs="Arial"/>
        </w:rPr>
      </w:pPr>
    </w:p>
    <w:p w14:paraId="547AA69F" w14:textId="77777777" w:rsidR="009B507E" w:rsidRPr="00A81DCD" w:rsidRDefault="009B507E" w:rsidP="009B507E">
      <w:pPr>
        <w:pStyle w:val="Sinespaciado"/>
        <w:numPr>
          <w:ilvl w:val="0"/>
          <w:numId w:val="13"/>
        </w:numPr>
        <w:rPr>
          <w:rFonts w:asciiTheme="minorHAnsi" w:hAnsiTheme="minorHAnsi" w:cs="Arial"/>
        </w:rPr>
      </w:pPr>
      <w:r w:rsidRPr="00A81DCD">
        <w:rPr>
          <w:rFonts w:asciiTheme="minorHAnsi" w:hAnsiTheme="minorHAnsi" w:cs="Arial"/>
        </w:rPr>
        <w:t>Dirección electrónica _________________________________________</w:t>
      </w:r>
    </w:p>
    <w:p w14:paraId="0056FCCE" w14:textId="77777777" w:rsidR="009B507E" w:rsidRPr="00A81DCD" w:rsidRDefault="009B507E" w:rsidP="009B507E">
      <w:pPr>
        <w:pStyle w:val="Sinespaciado"/>
        <w:rPr>
          <w:rFonts w:asciiTheme="minorHAnsi" w:hAnsiTheme="minorHAnsi" w:cs="Arial"/>
        </w:rPr>
      </w:pPr>
    </w:p>
    <w:p w14:paraId="1923873E" w14:textId="449E8A15" w:rsidR="009B507E" w:rsidRPr="009B507E" w:rsidRDefault="009B507E" w:rsidP="00F96CB7">
      <w:pPr>
        <w:pStyle w:val="Sinespaciado"/>
        <w:numPr>
          <w:ilvl w:val="0"/>
          <w:numId w:val="13"/>
        </w:numPr>
        <w:rPr>
          <w:rFonts w:asciiTheme="minorHAnsi" w:hAnsiTheme="minorHAnsi" w:cs="Arial"/>
        </w:rPr>
      </w:pPr>
      <w:r w:rsidRPr="009B507E">
        <w:rPr>
          <w:rFonts w:asciiTheme="minorHAnsi" w:hAnsiTheme="minorHAnsi" w:cs="Arial"/>
        </w:rPr>
        <w:t>Nombre original y año de fundación de la empresa</w:t>
      </w:r>
      <w:r>
        <w:rPr>
          <w:rFonts w:asciiTheme="minorHAnsi" w:hAnsiTheme="minorHAnsi" w:cs="Arial"/>
        </w:rPr>
        <w:t xml:space="preserve"> </w:t>
      </w:r>
      <w:r w:rsidRPr="009B507E">
        <w:rPr>
          <w:rFonts w:asciiTheme="minorHAnsi" w:hAnsiTheme="minorHAnsi" w:cs="Arial"/>
        </w:rPr>
        <w:t>__________________________________________________</w:t>
      </w:r>
    </w:p>
    <w:p w14:paraId="03080A80" w14:textId="77777777" w:rsidR="009B507E" w:rsidRPr="00A81DCD" w:rsidRDefault="009B507E" w:rsidP="009B507E">
      <w:pPr>
        <w:pStyle w:val="Sinespaciado"/>
        <w:rPr>
          <w:rFonts w:asciiTheme="minorHAnsi" w:hAnsiTheme="minorHAnsi" w:cs="Arial"/>
        </w:rPr>
      </w:pPr>
    </w:p>
    <w:p w14:paraId="66879415" w14:textId="7EE375E9" w:rsidR="009B507E" w:rsidRPr="00A81DCD" w:rsidRDefault="009B507E" w:rsidP="009B507E">
      <w:pPr>
        <w:pStyle w:val="Sinespaciado"/>
        <w:numPr>
          <w:ilvl w:val="0"/>
          <w:numId w:val="13"/>
        </w:numPr>
        <w:rPr>
          <w:rFonts w:asciiTheme="minorHAnsi" w:hAnsiTheme="minorHAnsi" w:cs="Arial"/>
        </w:rPr>
      </w:pPr>
      <w:r w:rsidRPr="00A81DCD">
        <w:rPr>
          <w:rFonts w:asciiTheme="minorHAnsi" w:hAnsiTheme="minorHAnsi" w:cs="Arial"/>
        </w:rPr>
        <w:t>Nombre del representante legal _________________________________</w:t>
      </w:r>
      <w:r>
        <w:rPr>
          <w:rFonts w:asciiTheme="minorHAnsi" w:hAnsiTheme="minorHAnsi" w:cs="Arial"/>
        </w:rPr>
        <w:t>______________________</w:t>
      </w:r>
    </w:p>
    <w:p w14:paraId="7A48E3B0" w14:textId="77777777" w:rsidR="009B507E" w:rsidRPr="00A81DCD" w:rsidRDefault="009B507E" w:rsidP="009B507E">
      <w:pPr>
        <w:pStyle w:val="Sinespaciado"/>
        <w:rPr>
          <w:rFonts w:asciiTheme="minorHAnsi" w:hAnsiTheme="minorHAnsi" w:cs="Arial"/>
        </w:rPr>
      </w:pPr>
    </w:p>
    <w:p w14:paraId="16D96071" w14:textId="0596C670" w:rsidR="009B507E" w:rsidRPr="009B507E" w:rsidRDefault="009B507E" w:rsidP="009F027C">
      <w:pPr>
        <w:pStyle w:val="Sinespaciado"/>
        <w:numPr>
          <w:ilvl w:val="0"/>
          <w:numId w:val="13"/>
        </w:numPr>
        <w:rPr>
          <w:rFonts w:asciiTheme="minorHAnsi" w:hAnsiTheme="minorHAnsi" w:cs="Arial"/>
        </w:rPr>
      </w:pPr>
      <w:r w:rsidRPr="009B507E">
        <w:rPr>
          <w:rFonts w:asciiTheme="minorHAnsi" w:hAnsiTheme="minorHAnsi" w:cs="Arial"/>
        </w:rPr>
        <w:t>Documento que lo acredita como representante legal</w:t>
      </w:r>
      <w:r>
        <w:rPr>
          <w:rFonts w:asciiTheme="minorHAnsi" w:hAnsiTheme="minorHAnsi" w:cs="Arial"/>
        </w:rPr>
        <w:t xml:space="preserve"> _____</w:t>
      </w:r>
      <w:r w:rsidRPr="009B507E">
        <w:rPr>
          <w:rFonts w:asciiTheme="minorHAnsi" w:hAnsiTheme="minorHAnsi" w:cs="Arial"/>
        </w:rPr>
        <w:t xml:space="preserve"> (</w:t>
      </w:r>
      <w:r w:rsidRPr="009B507E">
        <w:rPr>
          <w:rFonts w:asciiTheme="minorHAnsi" w:hAnsiTheme="minorHAnsi" w:cs="Arial"/>
          <w:i/>
          <w:u w:val="single"/>
        </w:rPr>
        <w:t>colocar número de testimonio, lugar y fecha)</w:t>
      </w:r>
      <w:r>
        <w:rPr>
          <w:rFonts w:asciiTheme="minorHAnsi" w:hAnsiTheme="minorHAnsi" w:cs="Arial"/>
          <w:i/>
          <w:u w:val="single"/>
        </w:rPr>
        <w:t xml:space="preserve"> _____</w:t>
      </w:r>
      <w:r w:rsidRPr="009B507E">
        <w:rPr>
          <w:rFonts w:asciiTheme="minorHAnsi" w:hAnsiTheme="minorHAnsi" w:cs="Arial"/>
        </w:rPr>
        <w:t xml:space="preserve"> </w:t>
      </w:r>
    </w:p>
    <w:p w14:paraId="2C5584A0" w14:textId="77777777" w:rsidR="009B507E" w:rsidRPr="00A81DCD" w:rsidRDefault="009B507E" w:rsidP="009B507E">
      <w:pPr>
        <w:pStyle w:val="Sinespaciado"/>
        <w:rPr>
          <w:rFonts w:asciiTheme="minorHAnsi" w:hAnsiTheme="minorHAnsi" w:cs="Arial"/>
        </w:rPr>
      </w:pPr>
    </w:p>
    <w:p w14:paraId="477005EA" w14:textId="4517255D" w:rsidR="009B507E" w:rsidRPr="009B507E" w:rsidRDefault="009B507E" w:rsidP="00AA0B77">
      <w:pPr>
        <w:pStyle w:val="Sinespaciado"/>
        <w:numPr>
          <w:ilvl w:val="0"/>
          <w:numId w:val="13"/>
        </w:numPr>
        <w:rPr>
          <w:rFonts w:asciiTheme="minorHAnsi" w:hAnsiTheme="minorHAnsi" w:cs="Arial"/>
        </w:rPr>
      </w:pPr>
      <w:r w:rsidRPr="009B507E">
        <w:rPr>
          <w:rFonts w:asciiTheme="minorHAnsi" w:hAnsiTheme="minorHAnsi" w:cs="Arial"/>
        </w:rPr>
        <w:t>Tipo de organización (unipersonal, sociedad anónima, sociedad accidental, etc.)</w:t>
      </w:r>
      <w:r>
        <w:rPr>
          <w:rFonts w:asciiTheme="minorHAnsi" w:hAnsiTheme="minorHAnsi" w:cs="Arial"/>
        </w:rPr>
        <w:t xml:space="preserve"> </w:t>
      </w:r>
      <w:r w:rsidRPr="009B507E">
        <w:rPr>
          <w:rFonts w:asciiTheme="minorHAnsi" w:hAnsiTheme="minorHAnsi" w:cs="Arial"/>
        </w:rPr>
        <w:t>____________________________</w:t>
      </w:r>
    </w:p>
    <w:p w14:paraId="2F9FBE3F" w14:textId="77777777" w:rsidR="009B507E" w:rsidRPr="00A81DCD" w:rsidRDefault="009B507E" w:rsidP="009B507E">
      <w:pPr>
        <w:pStyle w:val="Sinespaciado"/>
        <w:rPr>
          <w:rFonts w:asciiTheme="minorHAnsi" w:hAnsiTheme="minorHAnsi" w:cs="Arial"/>
        </w:rPr>
      </w:pPr>
    </w:p>
    <w:p w14:paraId="1E52415E" w14:textId="77777777" w:rsidR="009B507E" w:rsidRPr="00A81DCD" w:rsidRDefault="009B507E" w:rsidP="009B507E">
      <w:pPr>
        <w:pStyle w:val="Sinespaciado"/>
        <w:rPr>
          <w:rFonts w:asciiTheme="minorHAnsi" w:hAnsiTheme="minorHAnsi" w:cs="Arial"/>
        </w:rPr>
      </w:pPr>
    </w:p>
    <w:p w14:paraId="54A27BC1" w14:textId="77777777" w:rsidR="009B507E" w:rsidRPr="00A81DCD" w:rsidRDefault="009B507E" w:rsidP="009B507E">
      <w:pPr>
        <w:pStyle w:val="Sinespaciado"/>
        <w:rPr>
          <w:rFonts w:asciiTheme="minorHAnsi" w:hAnsiTheme="minorHAnsi" w:cs="Arial"/>
        </w:rPr>
      </w:pPr>
    </w:p>
    <w:p w14:paraId="78727553" w14:textId="77777777" w:rsidR="009B507E" w:rsidRPr="00A81DCD" w:rsidRDefault="009B507E" w:rsidP="009B507E">
      <w:pPr>
        <w:pStyle w:val="Sinespaciado"/>
        <w:rPr>
          <w:rFonts w:asciiTheme="minorHAnsi" w:hAnsiTheme="minorHAnsi" w:cs="Arial"/>
        </w:rPr>
      </w:pPr>
    </w:p>
    <w:p w14:paraId="5A0BE5AA" w14:textId="61B32181" w:rsidR="009B507E" w:rsidRDefault="009B507E" w:rsidP="009B507E">
      <w:pPr>
        <w:pStyle w:val="Sinespaciado"/>
        <w:rPr>
          <w:rFonts w:asciiTheme="minorHAnsi" w:hAnsiTheme="minorHAnsi" w:cs="Arial"/>
        </w:rPr>
      </w:pPr>
    </w:p>
    <w:p w14:paraId="301938F7" w14:textId="52AB332C" w:rsidR="009B507E" w:rsidRDefault="009B507E" w:rsidP="009B507E">
      <w:pPr>
        <w:pStyle w:val="Sinespaciado"/>
        <w:rPr>
          <w:rFonts w:asciiTheme="minorHAnsi" w:hAnsiTheme="minorHAnsi" w:cs="Arial"/>
        </w:rPr>
      </w:pPr>
    </w:p>
    <w:p w14:paraId="0CD6F7DA" w14:textId="2DEF2A02" w:rsidR="009B507E" w:rsidRDefault="009B507E" w:rsidP="009B507E">
      <w:pPr>
        <w:pStyle w:val="Sinespaciado"/>
        <w:rPr>
          <w:rFonts w:asciiTheme="minorHAnsi" w:hAnsiTheme="minorHAnsi" w:cs="Arial"/>
        </w:rPr>
      </w:pPr>
    </w:p>
    <w:p w14:paraId="4B2B50F6" w14:textId="77777777" w:rsidR="009B507E" w:rsidRPr="00A81DCD" w:rsidRDefault="009B507E" w:rsidP="009B507E">
      <w:pPr>
        <w:pStyle w:val="Sinespaciado"/>
        <w:rPr>
          <w:rFonts w:asciiTheme="minorHAnsi" w:hAnsiTheme="minorHAnsi" w:cs="Arial"/>
        </w:rPr>
      </w:pPr>
    </w:p>
    <w:p w14:paraId="157695FC" w14:textId="77777777" w:rsidR="009B507E" w:rsidRDefault="009B507E" w:rsidP="009B507E">
      <w:pPr>
        <w:pStyle w:val="Sinespaciado"/>
        <w:rPr>
          <w:rFonts w:asciiTheme="minorHAnsi" w:hAnsiTheme="minorHAnsi" w:cs="Arial"/>
        </w:rPr>
      </w:pPr>
    </w:p>
    <w:p w14:paraId="01649541" w14:textId="77777777" w:rsidR="009B507E" w:rsidRPr="00A81DCD" w:rsidRDefault="009B507E" w:rsidP="009B507E">
      <w:pPr>
        <w:pStyle w:val="Sinespaciado"/>
        <w:rPr>
          <w:rFonts w:asciiTheme="minorHAnsi" w:hAnsiTheme="minorHAnsi" w:cs="Arial"/>
        </w:rPr>
      </w:pPr>
    </w:p>
    <w:p w14:paraId="0ABE94A4"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C5909A2"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ED357B8" w14:textId="77777777" w:rsidR="009B507E" w:rsidRPr="00A81DCD" w:rsidRDefault="009B507E" w:rsidP="009B507E">
      <w:pPr>
        <w:pStyle w:val="Sinespaciado"/>
        <w:rPr>
          <w:rFonts w:asciiTheme="minorHAnsi" w:hAnsiTheme="minorHAnsi" w:cs="Arial"/>
        </w:rPr>
      </w:pPr>
    </w:p>
    <w:p w14:paraId="5CD8F121" w14:textId="77777777" w:rsidR="009B507E" w:rsidRPr="00A81DCD" w:rsidRDefault="009B507E" w:rsidP="009B507E">
      <w:pPr>
        <w:pStyle w:val="Sinespaciado"/>
        <w:rPr>
          <w:rFonts w:asciiTheme="minorHAnsi" w:hAnsiTheme="minorHAnsi" w:cs="Arial"/>
        </w:rPr>
      </w:pPr>
    </w:p>
    <w:p w14:paraId="09A75D2D" w14:textId="77777777" w:rsidR="009B507E" w:rsidRPr="00A81DCD" w:rsidRDefault="009B507E" w:rsidP="009B507E">
      <w:pPr>
        <w:pStyle w:val="Sinespaciado"/>
        <w:rPr>
          <w:rFonts w:asciiTheme="minorHAnsi" w:hAnsiTheme="minorHAnsi" w:cs="Arial"/>
        </w:rPr>
      </w:pPr>
    </w:p>
    <w:p w14:paraId="74AE472F" w14:textId="77777777" w:rsidR="009B507E" w:rsidRPr="00A81DCD" w:rsidRDefault="009B507E" w:rsidP="009B507E">
      <w:pPr>
        <w:pStyle w:val="Sinespaciado"/>
        <w:rPr>
          <w:rFonts w:asciiTheme="minorHAnsi" w:hAnsiTheme="minorHAnsi" w:cs="Arial"/>
        </w:rPr>
      </w:pPr>
    </w:p>
    <w:p w14:paraId="5CEDCCFC" w14:textId="77777777" w:rsidR="009B507E" w:rsidRPr="00A81DCD" w:rsidRDefault="009B507E" w:rsidP="009B507E">
      <w:pPr>
        <w:pStyle w:val="Sinespaciado"/>
        <w:rPr>
          <w:rFonts w:asciiTheme="minorHAnsi" w:hAnsiTheme="minorHAnsi" w:cs="Arial"/>
        </w:rPr>
      </w:pPr>
    </w:p>
    <w:p w14:paraId="29DDC394" w14:textId="77777777" w:rsidR="009B507E" w:rsidRDefault="009B507E" w:rsidP="009B507E">
      <w:pPr>
        <w:pStyle w:val="Sinespaciado"/>
        <w:rPr>
          <w:rFonts w:asciiTheme="minorHAnsi" w:hAnsiTheme="minorHAnsi" w:cs="Arial"/>
        </w:rPr>
      </w:pPr>
    </w:p>
    <w:p w14:paraId="3BA4CB0D" w14:textId="24012AE4" w:rsidR="009B507E" w:rsidRDefault="009B507E" w:rsidP="009B507E">
      <w:pPr>
        <w:pStyle w:val="Sinespaciado"/>
        <w:rPr>
          <w:rFonts w:asciiTheme="minorHAnsi" w:hAnsiTheme="minorHAnsi" w:cs="Arial"/>
        </w:rPr>
      </w:pPr>
    </w:p>
    <w:p w14:paraId="5BD738F4" w14:textId="6AB0D775" w:rsidR="009B507E" w:rsidRDefault="009B507E" w:rsidP="009B507E">
      <w:pPr>
        <w:pStyle w:val="Sinespaciado"/>
        <w:rPr>
          <w:rFonts w:asciiTheme="minorHAnsi" w:hAnsiTheme="minorHAnsi" w:cs="Arial"/>
        </w:rPr>
      </w:pPr>
    </w:p>
    <w:p w14:paraId="1D469626" w14:textId="37FADFD6" w:rsidR="009B507E" w:rsidRDefault="009B507E" w:rsidP="009B507E">
      <w:pPr>
        <w:pStyle w:val="Sinespaciado"/>
        <w:rPr>
          <w:rFonts w:asciiTheme="minorHAnsi" w:hAnsiTheme="minorHAnsi" w:cs="Arial"/>
        </w:rPr>
      </w:pPr>
    </w:p>
    <w:p w14:paraId="2E69D8C7" w14:textId="2DAE2170" w:rsidR="009B507E" w:rsidRDefault="009B507E" w:rsidP="009B507E">
      <w:pPr>
        <w:pStyle w:val="Sinespaciado"/>
        <w:rPr>
          <w:rFonts w:asciiTheme="minorHAnsi" w:hAnsiTheme="minorHAnsi" w:cs="Arial"/>
        </w:rPr>
      </w:pPr>
    </w:p>
    <w:p w14:paraId="0C4582AF" w14:textId="77777777" w:rsidR="009B507E" w:rsidRPr="00A81DCD" w:rsidRDefault="009B507E" w:rsidP="009B507E">
      <w:pPr>
        <w:pStyle w:val="Sinespaciado"/>
        <w:rPr>
          <w:rFonts w:asciiTheme="minorHAnsi" w:hAnsiTheme="minorHAnsi" w:cs="Arial"/>
        </w:rPr>
      </w:pPr>
    </w:p>
    <w:p w14:paraId="2F41E7B5"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 xml:space="preserve">FORMULARIO N.º </w:t>
      </w:r>
      <w:r>
        <w:rPr>
          <w:rFonts w:asciiTheme="minorHAnsi" w:hAnsiTheme="minorHAnsi" w:cs="Arial"/>
          <w:b/>
        </w:rPr>
        <w:t>2</w:t>
      </w:r>
    </w:p>
    <w:p w14:paraId="0E62D4F0" w14:textId="77777777" w:rsidR="009B507E" w:rsidRPr="00A81DCD" w:rsidRDefault="009B507E" w:rsidP="009B507E">
      <w:pPr>
        <w:jc w:val="center"/>
        <w:rPr>
          <w:rFonts w:asciiTheme="minorHAnsi" w:hAnsiTheme="minorHAnsi" w:cs="Arial"/>
        </w:rPr>
      </w:pPr>
      <w:r w:rsidRPr="00A81DCD">
        <w:rPr>
          <w:rFonts w:asciiTheme="minorHAnsi" w:hAnsiTheme="minorHAnsi" w:cs="Arial"/>
          <w:b/>
        </w:rPr>
        <w:t>IDENTIFICACIÓN DEL PROPONENTE PARA ASOCIACIONES ACCIDENTALES*</w:t>
      </w:r>
    </w:p>
    <w:p w14:paraId="008FA7ED" w14:textId="77777777" w:rsidR="009B507E" w:rsidRPr="00A81DCD" w:rsidRDefault="009B507E" w:rsidP="009B507E">
      <w:pPr>
        <w:rPr>
          <w:rFonts w:asciiTheme="minorHAnsi" w:hAnsiTheme="minorHAnsi" w:cs="Arial"/>
        </w:rPr>
      </w:pPr>
    </w:p>
    <w:p w14:paraId="2229CD12" w14:textId="77777777" w:rsidR="009B507E" w:rsidRPr="00A81DCD" w:rsidRDefault="009B507E" w:rsidP="009B507E">
      <w:pPr>
        <w:rPr>
          <w:rFonts w:asciiTheme="minorHAnsi" w:hAnsiTheme="minorHAnsi" w:cs="Arial"/>
        </w:rPr>
      </w:pPr>
    </w:p>
    <w:p w14:paraId="38ACF831" w14:textId="77777777" w:rsidR="009B507E" w:rsidRPr="00A81DCD" w:rsidRDefault="009B507E" w:rsidP="009B507E">
      <w:pPr>
        <w:pStyle w:val="Sinespaciado"/>
        <w:numPr>
          <w:ilvl w:val="0"/>
          <w:numId w:val="14"/>
        </w:numPr>
        <w:rPr>
          <w:rFonts w:asciiTheme="minorHAnsi" w:hAnsiTheme="minorHAnsi" w:cs="Arial"/>
        </w:rPr>
      </w:pPr>
      <w:r w:rsidRPr="00A81DCD">
        <w:rPr>
          <w:rFonts w:asciiTheme="minorHAnsi" w:hAnsiTheme="minorHAnsi" w:cs="Arial"/>
        </w:rPr>
        <w:t>Denominación de la Asociación Accidental____________________________</w:t>
      </w:r>
    </w:p>
    <w:p w14:paraId="5EBA4E2C" w14:textId="77777777" w:rsidR="009B507E" w:rsidRPr="00A81DCD" w:rsidRDefault="009B507E" w:rsidP="009B507E">
      <w:pPr>
        <w:pStyle w:val="Sinespaciado"/>
        <w:rPr>
          <w:rFonts w:asciiTheme="minorHAnsi" w:hAnsiTheme="minorHAnsi" w:cs="Arial"/>
        </w:rPr>
      </w:pPr>
    </w:p>
    <w:p w14:paraId="2C55D264" w14:textId="77777777" w:rsidR="009B507E" w:rsidRPr="00A81DCD" w:rsidRDefault="009B507E" w:rsidP="009B507E">
      <w:pPr>
        <w:pStyle w:val="Sinespaciado"/>
        <w:numPr>
          <w:ilvl w:val="0"/>
          <w:numId w:val="14"/>
        </w:numPr>
        <w:rPr>
          <w:rFonts w:asciiTheme="minorHAnsi" w:hAnsiTheme="minorHAnsi" w:cs="Arial"/>
        </w:rPr>
      </w:pPr>
      <w:r w:rsidRPr="00A81DCD">
        <w:rPr>
          <w:rFonts w:asciiTheme="minorHAnsi" w:hAnsiTheme="minorHAnsi" w:cs="Arial"/>
        </w:rPr>
        <w:t xml:space="preserve">Asociados </w:t>
      </w:r>
    </w:p>
    <w:p w14:paraId="73750916" w14:textId="77777777" w:rsidR="009B507E" w:rsidRPr="00A81DCD" w:rsidRDefault="009B507E" w:rsidP="009B507E">
      <w:pPr>
        <w:pStyle w:val="Sinespaciado"/>
        <w:rPr>
          <w:rFonts w:asciiTheme="minorHAnsi" w:hAnsiTheme="minorHAnsi" w:cs="Arial"/>
        </w:rPr>
      </w:pPr>
    </w:p>
    <w:p w14:paraId="6BEA8B1F" w14:textId="77777777" w:rsidR="009B507E" w:rsidRPr="00A81DCD" w:rsidRDefault="009B507E" w:rsidP="009B507E">
      <w:pPr>
        <w:pStyle w:val="Sinespaciado"/>
        <w:numPr>
          <w:ilvl w:val="0"/>
          <w:numId w:val="15"/>
        </w:numPr>
        <w:rPr>
          <w:rFonts w:asciiTheme="minorHAnsi" w:hAnsiTheme="minorHAnsi" w:cs="Arial"/>
        </w:rPr>
      </w:pPr>
      <w:r w:rsidRPr="00A81DCD">
        <w:rPr>
          <w:rFonts w:asciiTheme="minorHAnsi" w:hAnsiTheme="minorHAnsi" w:cs="Arial"/>
        </w:rPr>
        <w:t>______________________________</w:t>
      </w:r>
    </w:p>
    <w:p w14:paraId="1FE82777" w14:textId="77777777" w:rsidR="009B507E" w:rsidRPr="00A81DCD" w:rsidRDefault="009B507E" w:rsidP="009B507E">
      <w:pPr>
        <w:pStyle w:val="Sinespaciado"/>
        <w:numPr>
          <w:ilvl w:val="0"/>
          <w:numId w:val="15"/>
        </w:numPr>
        <w:rPr>
          <w:rFonts w:asciiTheme="minorHAnsi" w:hAnsiTheme="minorHAnsi" w:cs="Arial"/>
        </w:rPr>
      </w:pPr>
      <w:r w:rsidRPr="00A81DCD">
        <w:rPr>
          <w:rFonts w:asciiTheme="minorHAnsi" w:hAnsiTheme="minorHAnsi" w:cs="Arial"/>
        </w:rPr>
        <w:t>______________________________</w:t>
      </w:r>
    </w:p>
    <w:p w14:paraId="283EB5CE" w14:textId="77777777" w:rsidR="009B507E" w:rsidRPr="00A81DCD" w:rsidRDefault="009B507E" w:rsidP="009B507E">
      <w:pPr>
        <w:pStyle w:val="Sinespaciado"/>
        <w:numPr>
          <w:ilvl w:val="0"/>
          <w:numId w:val="15"/>
        </w:numPr>
        <w:rPr>
          <w:rFonts w:asciiTheme="minorHAnsi" w:hAnsiTheme="minorHAnsi" w:cs="Arial"/>
        </w:rPr>
      </w:pPr>
      <w:r w:rsidRPr="00A81DCD">
        <w:rPr>
          <w:rFonts w:asciiTheme="minorHAnsi" w:hAnsiTheme="minorHAnsi" w:cs="Arial"/>
        </w:rPr>
        <w:t>______________________________</w:t>
      </w:r>
    </w:p>
    <w:p w14:paraId="08D174CF" w14:textId="77777777" w:rsidR="009B507E" w:rsidRPr="00A81DCD" w:rsidRDefault="009B507E" w:rsidP="009B507E">
      <w:pPr>
        <w:pStyle w:val="Sinespaciado"/>
        <w:rPr>
          <w:rFonts w:asciiTheme="minorHAnsi" w:hAnsiTheme="minorHAnsi" w:cs="Arial"/>
        </w:rPr>
      </w:pPr>
    </w:p>
    <w:p w14:paraId="388A66CD" w14:textId="4DA4E40B" w:rsidR="009B507E" w:rsidRPr="009B507E" w:rsidRDefault="009B507E" w:rsidP="006F4963">
      <w:pPr>
        <w:pStyle w:val="Sinespaciado"/>
        <w:numPr>
          <w:ilvl w:val="0"/>
          <w:numId w:val="14"/>
        </w:numPr>
        <w:rPr>
          <w:rFonts w:asciiTheme="minorHAnsi" w:hAnsiTheme="minorHAnsi" w:cs="Arial"/>
          <w:i/>
          <w:u w:val="single"/>
        </w:rPr>
      </w:pPr>
      <w:r w:rsidRPr="009B507E">
        <w:rPr>
          <w:rFonts w:asciiTheme="minorHAnsi" w:hAnsiTheme="minorHAnsi" w:cs="Arial"/>
          <w:i/>
        </w:rPr>
        <w:t>Testimonio de Constitución de la Asociación Accidental</w:t>
      </w:r>
      <w:r>
        <w:rPr>
          <w:rFonts w:asciiTheme="minorHAnsi" w:hAnsiTheme="minorHAnsi" w:cs="Arial"/>
          <w:i/>
        </w:rPr>
        <w:t xml:space="preserve"> </w:t>
      </w:r>
      <w:r w:rsidRPr="009B507E">
        <w:rPr>
          <w:rFonts w:asciiTheme="minorHAnsi" w:hAnsiTheme="minorHAnsi" w:cs="Arial"/>
          <w:i/>
        </w:rPr>
        <w:t>______</w:t>
      </w:r>
      <w:r w:rsidRPr="009B507E">
        <w:rPr>
          <w:rFonts w:asciiTheme="minorHAnsi" w:hAnsiTheme="minorHAnsi" w:cs="Arial"/>
          <w:i/>
          <w:u w:val="single"/>
        </w:rPr>
        <w:t xml:space="preserve"> (colocar número, lugar y fecha) _________</w:t>
      </w:r>
    </w:p>
    <w:p w14:paraId="309690F4" w14:textId="77777777" w:rsidR="009B507E" w:rsidRPr="00A81DCD" w:rsidRDefault="009B507E" w:rsidP="009B507E">
      <w:pPr>
        <w:rPr>
          <w:rFonts w:asciiTheme="minorHAnsi" w:hAnsiTheme="minorHAnsi" w:cs="Arial"/>
          <w:i/>
          <w:u w:val="single"/>
        </w:rPr>
      </w:pPr>
    </w:p>
    <w:p w14:paraId="1B43A940" w14:textId="77777777" w:rsidR="009B507E" w:rsidRPr="00A81DCD" w:rsidRDefault="009B507E" w:rsidP="009B507E">
      <w:pPr>
        <w:pStyle w:val="Sinespaciado"/>
        <w:numPr>
          <w:ilvl w:val="0"/>
          <w:numId w:val="14"/>
        </w:numPr>
        <w:rPr>
          <w:rFonts w:asciiTheme="minorHAnsi" w:hAnsiTheme="minorHAnsi" w:cs="Arial"/>
        </w:rPr>
      </w:pPr>
      <w:r w:rsidRPr="00A81DCD">
        <w:rPr>
          <w:rFonts w:asciiTheme="minorHAnsi" w:hAnsiTheme="minorHAnsi" w:cs="Arial"/>
        </w:rPr>
        <w:t>Nombre de la empresa líder ________________________________________</w:t>
      </w:r>
    </w:p>
    <w:p w14:paraId="0DC0B01B" w14:textId="77777777" w:rsidR="009B507E" w:rsidRPr="00A81DCD" w:rsidRDefault="009B507E" w:rsidP="009B507E">
      <w:pPr>
        <w:pStyle w:val="Sinespaciado"/>
        <w:rPr>
          <w:rFonts w:asciiTheme="minorHAnsi" w:hAnsiTheme="minorHAnsi" w:cs="Arial"/>
        </w:rPr>
      </w:pPr>
    </w:p>
    <w:p w14:paraId="3430A399" w14:textId="77777777" w:rsidR="009B507E" w:rsidRPr="00A81DCD" w:rsidRDefault="009B507E" w:rsidP="009B507E">
      <w:pPr>
        <w:pStyle w:val="Sinespaciado"/>
        <w:numPr>
          <w:ilvl w:val="0"/>
          <w:numId w:val="14"/>
        </w:numPr>
        <w:rPr>
          <w:rFonts w:asciiTheme="minorHAnsi" w:hAnsiTheme="minorHAnsi" w:cs="Arial"/>
        </w:rPr>
      </w:pPr>
      <w:r w:rsidRPr="00A81DCD">
        <w:rPr>
          <w:rFonts w:asciiTheme="minorHAnsi" w:hAnsiTheme="minorHAnsi" w:cs="Arial"/>
        </w:rPr>
        <w:t>Dirección principal _______________________________________________</w:t>
      </w:r>
    </w:p>
    <w:p w14:paraId="4900E95E" w14:textId="77777777" w:rsidR="009B507E" w:rsidRPr="00A81DCD" w:rsidRDefault="009B507E" w:rsidP="009B507E">
      <w:pPr>
        <w:pStyle w:val="Sinespaciado"/>
        <w:rPr>
          <w:rFonts w:asciiTheme="minorHAnsi" w:hAnsiTheme="minorHAnsi" w:cs="Arial"/>
        </w:rPr>
      </w:pPr>
    </w:p>
    <w:p w14:paraId="43058B3F" w14:textId="77777777" w:rsidR="009B507E" w:rsidRPr="00A81DCD" w:rsidRDefault="009B507E" w:rsidP="009B507E">
      <w:pPr>
        <w:pStyle w:val="Sinespaciado"/>
        <w:numPr>
          <w:ilvl w:val="0"/>
          <w:numId w:val="14"/>
        </w:numPr>
        <w:rPr>
          <w:rFonts w:asciiTheme="minorHAnsi" w:hAnsiTheme="minorHAnsi" w:cs="Arial"/>
        </w:rPr>
      </w:pPr>
      <w:r w:rsidRPr="00A81DCD">
        <w:rPr>
          <w:rFonts w:asciiTheme="minorHAnsi" w:hAnsiTheme="minorHAnsi" w:cs="Arial"/>
        </w:rPr>
        <w:t>Ciudad _______________________ País _____________________________</w:t>
      </w:r>
    </w:p>
    <w:p w14:paraId="46BBD065" w14:textId="77777777" w:rsidR="009B507E" w:rsidRPr="00A81DCD" w:rsidRDefault="009B507E" w:rsidP="009B507E">
      <w:pPr>
        <w:pStyle w:val="Sinespaciado"/>
        <w:rPr>
          <w:rFonts w:asciiTheme="minorHAnsi" w:hAnsiTheme="minorHAnsi" w:cs="Arial"/>
        </w:rPr>
      </w:pPr>
    </w:p>
    <w:p w14:paraId="2E368ABC" w14:textId="77777777" w:rsidR="009B507E" w:rsidRPr="00A81DCD" w:rsidRDefault="009B507E" w:rsidP="009B507E">
      <w:pPr>
        <w:pStyle w:val="Sinespaciado"/>
        <w:numPr>
          <w:ilvl w:val="0"/>
          <w:numId w:val="14"/>
        </w:numPr>
        <w:rPr>
          <w:rFonts w:asciiTheme="minorHAnsi" w:hAnsiTheme="minorHAnsi" w:cs="Arial"/>
        </w:rPr>
      </w:pPr>
      <w:r w:rsidRPr="00A81DCD">
        <w:rPr>
          <w:rFonts w:asciiTheme="minorHAnsi" w:hAnsiTheme="minorHAnsi" w:cs="Arial"/>
        </w:rPr>
        <w:t xml:space="preserve">Teléfonos ______________________________ </w:t>
      </w:r>
    </w:p>
    <w:p w14:paraId="7D75122E" w14:textId="77777777" w:rsidR="009B507E" w:rsidRPr="00A81DCD" w:rsidRDefault="009B507E" w:rsidP="009B507E">
      <w:pPr>
        <w:pStyle w:val="Sinespaciado"/>
        <w:rPr>
          <w:rFonts w:asciiTheme="minorHAnsi" w:hAnsiTheme="minorHAnsi" w:cs="Arial"/>
        </w:rPr>
      </w:pPr>
    </w:p>
    <w:p w14:paraId="0F475E48" w14:textId="77777777" w:rsidR="009B507E" w:rsidRPr="00A81DCD" w:rsidRDefault="009B507E" w:rsidP="009B507E">
      <w:pPr>
        <w:pStyle w:val="Sinespaciado"/>
        <w:numPr>
          <w:ilvl w:val="0"/>
          <w:numId w:val="14"/>
        </w:numPr>
        <w:rPr>
          <w:rFonts w:asciiTheme="minorHAnsi" w:hAnsiTheme="minorHAnsi" w:cs="Arial"/>
        </w:rPr>
      </w:pPr>
      <w:r w:rsidRPr="00A81DCD">
        <w:rPr>
          <w:rFonts w:asciiTheme="minorHAnsi" w:hAnsiTheme="minorHAnsi" w:cs="Arial"/>
        </w:rPr>
        <w:t>Fax ___________________________________</w:t>
      </w:r>
    </w:p>
    <w:p w14:paraId="3FF8B577" w14:textId="77777777" w:rsidR="009B507E" w:rsidRPr="00A81DCD" w:rsidRDefault="009B507E" w:rsidP="009B507E">
      <w:pPr>
        <w:pStyle w:val="Sinespaciado"/>
        <w:rPr>
          <w:rFonts w:asciiTheme="minorHAnsi" w:hAnsiTheme="minorHAnsi" w:cs="Arial"/>
        </w:rPr>
      </w:pPr>
    </w:p>
    <w:p w14:paraId="435670BE" w14:textId="77777777" w:rsidR="009B507E" w:rsidRPr="00A81DCD" w:rsidRDefault="009B507E" w:rsidP="009B507E">
      <w:pPr>
        <w:pStyle w:val="Sinespaciado"/>
        <w:numPr>
          <w:ilvl w:val="0"/>
          <w:numId w:val="14"/>
        </w:numPr>
        <w:rPr>
          <w:rFonts w:asciiTheme="minorHAnsi" w:hAnsiTheme="minorHAnsi" w:cs="Arial"/>
        </w:rPr>
      </w:pPr>
      <w:r w:rsidRPr="00A81DCD">
        <w:rPr>
          <w:rFonts w:asciiTheme="minorHAnsi" w:hAnsiTheme="minorHAnsi" w:cs="Arial"/>
        </w:rPr>
        <w:t>Dirección electrónica _____________________________________________</w:t>
      </w:r>
    </w:p>
    <w:p w14:paraId="6630130C" w14:textId="77777777" w:rsidR="009B507E" w:rsidRPr="00A81DCD" w:rsidRDefault="009B507E" w:rsidP="009B507E">
      <w:pPr>
        <w:rPr>
          <w:rFonts w:asciiTheme="minorHAnsi" w:hAnsiTheme="minorHAnsi" w:cs="Arial"/>
        </w:rPr>
      </w:pPr>
    </w:p>
    <w:p w14:paraId="57E49DB7" w14:textId="7A0AF50B" w:rsidR="009B507E" w:rsidRPr="009B507E" w:rsidRDefault="009B507E" w:rsidP="00E14909">
      <w:pPr>
        <w:pStyle w:val="Sinespaciado"/>
        <w:numPr>
          <w:ilvl w:val="0"/>
          <w:numId w:val="14"/>
        </w:numPr>
        <w:rPr>
          <w:rFonts w:asciiTheme="minorHAnsi" w:hAnsiTheme="minorHAnsi" w:cs="Arial"/>
        </w:rPr>
      </w:pPr>
      <w:r w:rsidRPr="009B507E">
        <w:rPr>
          <w:rFonts w:asciiTheme="minorHAnsi" w:hAnsiTheme="minorHAnsi" w:cs="Arial"/>
        </w:rPr>
        <w:t>Nombre del representante legal de la asociación accidental _________________________________________</w:t>
      </w:r>
    </w:p>
    <w:p w14:paraId="788347D3" w14:textId="77777777" w:rsidR="009B507E" w:rsidRPr="00A81DCD" w:rsidRDefault="009B507E" w:rsidP="009B507E">
      <w:pPr>
        <w:pStyle w:val="Sinespaciado"/>
        <w:rPr>
          <w:rFonts w:asciiTheme="minorHAnsi" w:hAnsiTheme="minorHAnsi" w:cs="Arial"/>
        </w:rPr>
      </w:pPr>
    </w:p>
    <w:p w14:paraId="73F0603A" w14:textId="5D5EA44C" w:rsidR="009B507E" w:rsidRPr="009B507E" w:rsidRDefault="009B507E" w:rsidP="00461094">
      <w:pPr>
        <w:pStyle w:val="Sinespaciado"/>
        <w:numPr>
          <w:ilvl w:val="0"/>
          <w:numId w:val="14"/>
        </w:numPr>
        <w:rPr>
          <w:rFonts w:asciiTheme="minorHAnsi" w:hAnsiTheme="minorHAnsi" w:cs="Arial"/>
        </w:rPr>
      </w:pPr>
      <w:r w:rsidRPr="009B507E">
        <w:rPr>
          <w:rFonts w:asciiTheme="minorHAnsi" w:hAnsiTheme="minorHAnsi" w:cs="Arial"/>
        </w:rPr>
        <w:t>Documento que lo acredita como representante legal ______________________________________________</w:t>
      </w:r>
    </w:p>
    <w:p w14:paraId="67A885E2" w14:textId="77777777" w:rsidR="009B507E" w:rsidRPr="00A81DCD" w:rsidRDefault="009B507E" w:rsidP="009B507E">
      <w:pPr>
        <w:pStyle w:val="Sinespaciado"/>
        <w:rPr>
          <w:rFonts w:asciiTheme="minorHAnsi" w:hAnsiTheme="minorHAnsi" w:cs="Arial"/>
        </w:rPr>
      </w:pPr>
    </w:p>
    <w:p w14:paraId="47250FD5" w14:textId="77777777" w:rsidR="009B507E" w:rsidRPr="00A81DCD" w:rsidRDefault="009B507E" w:rsidP="009B507E">
      <w:pPr>
        <w:rPr>
          <w:rFonts w:asciiTheme="minorHAnsi" w:hAnsiTheme="minorHAnsi" w:cs="Arial"/>
        </w:rPr>
      </w:pPr>
    </w:p>
    <w:p w14:paraId="73DD4B52" w14:textId="77777777" w:rsidR="009B507E" w:rsidRDefault="009B507E" w:rsidP="009B507E">
      <w:pPr>
        <w:pStyle w:val="Sinespaciado"/>
        <w:rPr>
          <w:rFonts w:asciiTheme="minorHAnsi" w:hAnsiTheme="minorHAnsi" w:cs="Arial"/>
        </w:rPr>
      </w:pPr>
    </w:p>
    <w:p w14:paraId="0B9F8D0B" w14:textId="77777777" w:rsidR="009B507E" w:rsidRDefault="009B507E" w:rsidP="009B507E">
      <w:pPr>
        <w:pStyle w:val="Sinespaciado"/>
        <w:rPr>
          <w:rFonts w:asciiTheme="minorHAnsi" w:hAnsiTheme="minorHAnsi" w:cs="Arial"/>
        </w:rPr>
      </w:pPr>
    </w:p>
    <w:p w14:paraId="02F2830A" w14:textId="77777777" w:rsidR="009B507E" w:rsidRDefault="009B507E" w:rsidP="009B507E">
      <w:pPr>
        <w:pStyle w:val="Sinespaciado"/>
        <w:rPr>
          <w:rFonts w:asciiTheme="minorHAnsi" w:hAnsiTheme="minorHAnsi" w:cs="Arial"/>
        </w:rPr>
      </w:pPr>
    </w:p>
    <w:p w14:paraId="2C99D846" w14:textId="77777777" w:rsidR="009B507E" w:rsidRPr="00A81DCD" w:rsidRDefault="009B507E" w:rsidP="009B507E">
      <w:pPr>
        <w:pStyle w:val="Sinespaciado"/>
        <w:rPr>
          <w:rFonts w:asciiTheme="minorHAnsi" w:hAnsiTheme="minorHAnsi" w:cs="Arial"/>
        </w:rPr>
      </w:pPr>
    </w:p>
    <w:p w14:paraId="250AAD68" w14:textId="77777777" w:rsidR="009B507E" w:rsidRPr="00A81DCD" w:rsidRDefault="009B507E" w:rsidP="009B507E">
      <w:pPr>
        <w:pStyle w:val="Sinespaciado"/>
        <w:rPr>
          <w:rFonts w:asciiTheme="minorHAnsi" w:hAnsiTheme="minorHAnsi" w:cs="Arial"/>
        </w:rPr>
      </w:pPr>
    </w:p>
    <w:p w14:paraId="25AB2D33"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32F1BCC5"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EE390BA" w14:textId="77777777" w:rsidR="009B507E" w:rsidRPr="00A81DCD" w:rsidRDefault="009B507E" w:rsidP="009B507E">
      <w:pPr>
        <w:rPr>
          <w:rFonts w:asciiTheme="minorHAnsi" w:hAnsiTheme="minorHAnsi" w:cs="Arial"/>
        </w:rPr>
      </w:pPr>
    </w:p>
    <w:p w14:paraId="7B34347D" w14:textId="77777777" w:rsidR="009B507E" w:rsidRPr="00A81DCD" w:rsidRDefault="009B507E" w:rsidP="009B507E">
      <w:pPr>
        <w:rPr>
          <w:rFonts w:asciiTheme="minorHAnsi" w:hAnsiTheme="minorHAnsi" w:cs="Arial"/>
        </w:rPr>
      </w:pPr>
    </w:p>
    <w:p w14:paraId="1CCEA89B" w14:textId="77777777" w:rsidR="009B507E" w:rsidRPr="00A81DCD" w:rsidRDefault="009B507E" w:rsidP="009B507E">
      <w:pPr>
        <w:pStyle w:val="Sinespaciado"/>
        <w:numPr>
          <w:ilvl w:val="0"/>
          <w:numId w:val="15"/>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75400B8" w14:textId="12D1D858" w:rsidR="009B507E" w:rsidRDefault="009B507E" w:rsidP="006C5CFA">
      <w:pPr>
        <w:spacing w:after="160" w:line="259" w:lineRule="auto"/>
        <w:jc w:val="center"/>
        <w:rPr>
          <w:rFonts w:asciiTheme="minorHAnsi" w:hAnsiTheme="minorHAnsi" w:cstheme="minorHAnsi"/>
          <w:b/>
          <w:sz w:val="22"/>
          <w:szCs w:val="22"/>
        </w:rPr>
      </w:pPr>
    </w:p>
    <w:p w14:paraId="17656E8E" w14:textId="294EF51C" w:rsidR="009B507E" w:rsidRDefault="009B507E" w:rsidP="006C5CFA">
      <w:pPr>
        <w:spacing w:after="160" w:line="259" w:lineRule="auto"/>
        <w:jc w:val="center"/>
        <w:rPr>
          <w:rFonts w:asciiTheme="minorHAnsi" w:hAnsiTheme="minorHAnsi" w:cstheme="minorHAnsi"/>
          <w:b/>
          <w:sz w:val="22"/>
          <w:szCs w:val="22"/>
        </w:rPr>
      </w:pPr>
    </w:p>
    <w:p w14:paraId="551DFD80" w14:textId="77777777" w:rsidR="009B507E" w:rsidRDefault="009B507E" w:rsidP="006C5CFA">
      <w:pPr>
        <w:spacing w:after="160" w:line="259" w:lineRule="auto"/>
        <w:jc w:val="center"/>
        <w:rPr>
          <w:rFonts w:asciiTheme="minorHAnsi" w:hAnsiTheme="minorHAnsi" w:cstheme="minorHAnsi"/>
          <w:b/>
          <w:sz w:val="22"/>
          <w:szCs w:val="22"/>
        </w:rPr>
      </w:pPr>
    </w:p>
    <w:p w14:paraId="3ED2AA65" w14:textId="77777777" w:rsidR="00AA70C6" w:rsidRDefault="00AA70C6" w:rsidP="006C5CFA">
      <w:pPr>
        <w:spacing w:after="160" w:line="259" w:lineRule="auto"/>
        <w:jc w:val="center"/>
        <w:rPr>
          <w:rFonts w:asciiTheme="minorHAnsi" w:hAnsiTheme="minorHAnsi" w:cstheme="minorHAnsi"/>
          <w:b/>
          <w:sz w:val="22"/>
          <w:szCs w:val="22"/>
        </w:rPr>
      </w:pPr>
    </w:p>
    <w:p w14:paraId="46C6A7AB" w14:textId="712C3B22" w:rsidR="006C5CFA" w:rsidRDefault="009B507E" w:rsidP="006C5CFA">
      <w:pPr>
        <w:spacing w:after="160" w:line="259" w:lineRule="auto"/>
        <w:jc w:val="center"/>
        <w:rPr>
          <w:rFonts w:asciiTheme="minorHAnsi" w:hAnsiTheme="minorHAnsi" w:cstheme="minorHAnsi"/>
          <w:b/>
          <w:sz w:val="22"/>
          <w:szCs w:val="22"/>
        </w:rPr>
      </w:pPr>
      <w:bookmarkStart w:id="5" w:name="_Hlk137478682"/>
      <w:r>
        <w:rPr>
          <w:rFonts w:asciiTheme="minorHAnsi" w:hAnsiTheme="minorHAnsi" w:cstheme="minorHAnsi"/>
          <w:b/>
          <w:sz w:val="22"/>
          <w:szCs w:val="22"/>
        </w:rPr>
        <w:lastRenderedPageBreak/>
        <w:t xml:space="preserve">FORMULARIO Nº3 </w:t>
      </w:r>
    </w:p>
    <w:bookmarkEnd w:id="5"/>
    <w:tbl>
      <w:tblPr>
        <w:tblpPr w:leftFromText="141" w:rightFromText="141" w:vertAnchor="text" w:horzAnchor="margin" w:tblpY="593"/>
        <w:tblW w:w="10060"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279"/>
      </w:tblGrid>
      <w:tr w:rsidR="006C5CFA" w:rsidRPr="001430C8" w14:paraId="02807A97" w14:textId="77777777" w:rsidTr="00DF777A">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E1B366B" w14:textId="77777777" w:rsidR="006C5CFA" w:rsidRPr="00A0586F" w:rsidRDefault="006C5CFA" w:rsidP="00F2208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384E9" w14:textId="5EFAF16D" w:rsidR="006C5CFA" w:rsidRPr="00A0586F" w:rsidRDefault="006C5CFA" w:rsidP="00000C5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30E908B" w14:textId="290A7F75" w:rsidR="006C5CFA" w:rsidRPr="00A0586F" w:rsidRDefault="006C5CFA" w:rsidP="00F2208F">
            <w:pPr>
              <w:jc w:val="center"/>
              <w:rPr>
                <w:rFonts w:asciiTheme="minorHAnsi" w:hAnsiTheme="minorHAnsi" w:cstheme="minorHAnsi"/>
                <w:b/>
                <w:bCs/>
                <w:color w:val="FF0000"/>
                <w:sz w:val="22"/>
                <w:szCs w:val="22"/>
                <w:lang w:val="es-BO" w:eastAsia="es-BO"/>
              </w:rPr>
            </w:pPr>
            <w:r w:rsidRPr="005726FF">
              <w:rPr>
                <w:rFonts w:asciiTheme="minorHAnsi" w:hAnsiTheme="minorHAnsi" w:cstheme="minorHAnsi"/>
                <w:b/>
                <w:bCs/>
                <w:color w:val="FF0000"/>
                <w:sz w:val="22"/>
                <w:szCs w:val="22"/>
                <w:lang w:val="es-BO" w:eastAsia="es-BO"/>
              </w:rPr>
              <w:t>OR-CP-00</w:t>
            </w:r>
            <w:r w:rsidR="0085423B">
              <w:rPr>
                <w:rFonts w:asciiTheme="minorHAnsi" w:hAnsiTheme="minorHAnsi" w:cstheme="minorHAnsi"/>
                <w:b/>
                <w:bCs/>
                <w:color w:val="FF0000"/>
                <w:sz w:val="22"/>
                <w:szCs w:val="22"/>
                <w:lang w:val="es-BO" w:eastAsia="es-BO"/>
              </w:rPr>
              <w:t>4</w:t>
            </w:r>
            <w:r w:rsidRPr="005726FF">
              <w:rPr>
                <w:rFonts w:asciiTheme="minorHAnsi" w:hAnsiTheme="minorHAnsi" w:cstheme="minorHAnsi"/>
                <w:b/>
                <w:bCs/>
                <w:color w:val="FF0000"/>
                <w:sz w:val="22"/>
                <w:szCs w:val="22"/>
                <w:lang w:val="es-BO" w:eastAsia="es-BO"/>
              </w:rPr>
              <w:t>-202</w:t>
            </w:r>
            <w:r w:rsidR="00000C54">
              <w:rPr>
                <w:rFonts w:asciiTheme="minorHAnsi" w:hAnsiTheme="minorHAnsi" w:cstheme="minorHAnsi"/>
                <w:b/>
                <w:bCs/>
                <w:color w:val="FF0000"/>
                <w:sz w:val="22"/>
                <w:szCs w:val="22"/>
                <w:lang w:val="es-BO" w:eastAsia="es-BO"/>
              </w:rPr>
              <w:t>3</w:t>
            </w:r>
          </w:p>
        </w:tc>
        <w:tc>
          <w:tcPr>
            <w:tcW w:w="279" w:type="dxa"/>
            <w:tcBorders>
              <w:top w:val="single" w:sz="4" w:space="0" w:color="auto"/>
              <w:left w:val="nil"/>
              <w:bottom w:val="nil"/>
              <w:right w:val="single" w:sz="4" w:space="0" w:color="auto"/>
            </w:tcBorders>
            <w:shd w:val="clear" w:color="auto" w:fill="auto"/>
            <w:noWrap/>
            <w:vAlign w:val="center"/>
            <w:hideMark/>
          </w:tcPr>
          <w:p w14:paraId="10CC23A7"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5F6B9F10"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15EB99D2"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A78D227"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22E9E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7309B2" w14:textId="77777777" w:rsidR="006C5CFA" w:rsidRPr="00A0586F" w:rsidRDefault="006C5CFA" w:rsidP="00F2208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E47CAE8" w14:textId="77777777" w:rsidR="006C5CFA" w:rsidRPr="00A0586F" w:rsidRDefault="006C5CFA" w:rsidP="00F2208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33FE693" w14:textId="77777777" w:rsidR="006C5CFA" w:rsidRPr="00A0586F" w:rsidRDefault="006C5CFA" w:rsidP="00F2208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57D4309" w14:textId="77777777" w:rsidR="006C5CFA" w:rsidRPr="00A0586F" w:rsidRDefault="006C5CFA" w:rsidP="00F2208F">
            <w:pPr>
              <w:jc w:val="right"/>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01817B80"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465F2527"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3EC2002E"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C213" w14:textId="77777777" w:rsidR="006C5CFA" w:rsidRPr="00A0586F" w:rsidRDefault="006C5CFA" w:rsidP="00F2208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Oruro</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05B12D1" w14:textId="41F03291" w:rsidR="006C5CFA" w:rsidRPr="00A0586F" w:rsidRDefault="0085423B" w:rsidP="00F2208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Agost</w:t>
            </w:r>
            <w:r w:rsidR="00000C54">
              <w:rPr>
                <w:rFonts w:asciiTheme="minorHAnsi" w:hAnsiTheme="minorHAnsi" w:cstheme="minorHAnsi"/>
                <w:b/>
                <w:bCs/>
                <w:color w:val="FF0000"/>
                <w:sz w:val="22"/>
                <w:szCs w:val="22"/>
                <w:lang w:val="es-BO" w:eastAsia="es-BO"/>
              </w:rPr>
              <w:t>o</w:t>
            </w:r>
            <w:r w:rsidR="006C5CFA" w:rsidRPr="00A0586F">
              <w:rPr>
                <w:rFonts w:asciiTheme="minorHAnsi" w:hAnsiTheme="minorHAnsi" w:cstheme="minorHAnsi"/>
                <w:b/>
                <w:bCs/>
                <w:color w:val="FF0000"/>
                <w:sz w:val="22"/>
                <w:szCs w:val="22"/>
                <w:lang w:val="es-BO" w:eastAsia="es-BO"/>
              </w:rPr>
              <w:t xml:space="preserve"> 202</w:t>
            </w:r>
            <w:r w:rsidR="00000C54">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20EDB372" w14:textId="77777777" w:rsidR="006C5CFA" w:rsidRPr="00A0586F" w:rsidRDefault="006C5CFA" w:rsidP="00F2208F">
            <w:pPr>
              <w:jc w:val="center"/>
              <w:rPr>
                <w:rFonts w:asciiTheme="minorHAnsi" w:hAnsiTheme="minorHAnsi" w:cstheme="minorHAnsi"/>
                <w:b/>
                <w:bCs/>
                <w:color w:val="FF0000"/>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A09D5E2"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53AC7A95"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4B213224"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538D7B46"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5BF115B"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E09C399"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7A1A205"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ED160B3" w14:textId="77777777" w:rsidR="006C5CFA" w:rsidRPr="00A0586F" w:rsidRDefault="006C5CFA" w:rsidP="00F2208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177866C" w14:textId="77777777" w:rsidR="006C5CFA" w:rsidRPr="00A0586F" w:rsidRDefault="006C5CFA" w:rsidP="00F2208F">
            <w:pPr>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16CBD71"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12F3263C" w14:textId="77777777" w:rsidTr="00DF777A">
        <w:trPr>
          <w:trHeight w:val="243"/>
        </w:trPr>
        <w:tc>
          <w:tcPr>
            <w:tcW w:w="2207" w:type="dxa"/>
            <w:tcBorders>
              <w:top w:val="nil"/>
              <w:left w:val="single" w:sz="4" w:space="0" w:color="auto"/>
              <w:bottom w:val="nil"/>
              <w:right w:val="nil"/>
            </w:tcBorders>
            <w:shd w:val="clear" w:color="auto" w:fill="auto"/>
            <w:noWrap/>
            <w:vAlign w:val="center"/>
            <w:hideMark/>
          </w:tcPr>
          <w:p w14:paraId="1AE77A80"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534835" w14:textId="77777777" w:rsidR="006C5CFA" w:rsidRPr="00A0586F" w:rsidRDefault="006C5CFA" w:rsidP="00F2208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F05EC93"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19CA4"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7A08826"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150E796E"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7553C3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BF2E55D"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055F827"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D1DC211"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9AACE1C"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1CA08"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265807E" w14:textId="77777777" w:rsidTr="00DF777A">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3493DB38"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274DBCC6"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C4FD211"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4D3AC3B8"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62735943"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E343CFF"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504CA" w14:textId="77777777" w:rsidR="006C5CFA" w:rsidRPr="00A0586F" w:rsidRDefault="006C5CFA" w:rsidP="00F2208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FF23B7" w14:textId="1C436C04" w:rsidR="006C5CFA" w:rsidRPr="001430C8" w:rsidRDefault="006C5CFA" w:rsidP="006C5CFA">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sidR="00D31D18">
        <w:rPr>
          <w:rFonts w:asciiTheme="minorHAnsi" w:hAnsiTheme="minorHAnsi" w:cstheme="minorHAnsi"/>
          <w:b/>
          <w:sz w:val="22"/>
          <w:szCs w:val="22"/>
        </w:rPr>
        <w:t>PROPUESTA TECNICA</w:t>
      </w:r>
      <w:r>
        <w:rPr>
          <w:rFonts w:asciiTheme="minorHAnsi" w:hAnsiTheme="minorHAnsi" w:cstheme="minorHAnsi"/>
          <w:b/>
          <w:sz w:val="22"/>
          <w:szCs w:val="22"/>
        </w:rPr>
        <w:t xml:space="preserve"> ADQUISICION SERVICIO DE </w:t>
      </w:r>
      <w:r w:rsidR="00671A2D">
        <w:rPr>
          <w:rFonts w:asciiTheme="minorHAnsi" w:hAnsiTheme="minorHAnsi" w:cstheme="minorHAnsi"/>
          <w:b/>
          <w:sz w:val="22"/>
          <w:szCs w:val="22"/>
        </w:rPr>
        <w:t>SEGURIDAD</w:t>
      </w:r>
      <w:r w:rsidR="0085423B">
        <w:rPr>
          <w:rFonts w:asciiTheme="minorHAnsi" w:hAnsiTheme="minorHAnsi" w:cstheme="minorHAnsi"/>
          <w:b/>
          <w:sz w:val="22"/>
          <w:szCs w:val="22"/>
        </w:rPr>
        <w:t xml:space="preserve"> PRIVADA</w:t>
      </w:r>
      <w:r w:rsidR="00000C54">
        <w:rPr>
          <w:rFonts w:asciiTheme="minorHAnsi" w:hAnsiTheme="minorHAnsi" w:cstheme="minorHAnsi"/>
          <w:b/>
          <w:sz w:val="22"/>
          <w:szCs w:val="22"/>
        </w:rPr>
        <w:t xml:space="preserve">, </w:t>
      </w:r>
      <w:r>
        <w:rPr>
          <w:rFonts w:asciiTheme="minorHAnsi" w:hAnsiTheme="minorHAnsi" w:cstheme="minorHAnsi"/>
          <w:b/>
          <w:sz w:val="22"/>
          <w:szCs w:val="22"/>
        </w:rPr>
        <w:t>MONTO FIJO</w:t>
      </w:r>
    </w:p>
    <w:p w14:paraId="7909D0F6" w14:textId="77777777" w:rsidR="006C5CFA" w:rsidRPr="001430C8" w:rsidRDefault="006C5CFA" w:rsidP="006C5CFA">
      <w:pPr>
        <w:shd w:val="clear" w:color="auto" w:fill="FFFFFF"/>
        <w:jc w:val="both"/>
        <w:rPr>
          <w:rFonts w:asciiTheme="minorHAnsi" w:hAnsiTheme="minorHAnsi" w:cstheme="minorHAnsi"/>
          <w:b/>
          <w:sz w:val="22"/>
          <w:szCs w:val="22"/>
        </w:rPr>
      </w:pPr>
    </w:p>
    <w:tbl>
      <w:tblPr>
        <w:tblStyle w:val="Tablaconcuadrcula"/>
        <w:tblW w:w="5011" w:type="pct"/>
        <w:tblInd w:w="-34" w:type="dxa"/>
        <w:tblLayout w:type="fixed"/>
        <w:tblLook w:val="04A0" w:firstRow="1" w:lastRow="0" w:firstColumn="1" w:lastColumn="0" w:noHBand="0" w:noVBand="1"/>
      </w:tblPr>
      <w:tblGrid>
        <w:gridCol w:w="2015"/>
        <w:gridCol w:w="4534"/>
        <w:gridCol w:w="1706"/>
        <w:gridCol w:w="993"/>
        <w:gridCol w:w="846"/>
      </w:tblGrid>
      <w:tr w:rsidR="00C4520F" w:rsidRPr="009D7166" w14:paraId="244DA138" w14:textId="77777777" w:rsidTr="00122242">
        <w:trPr>
          <w:trHeight w:val="136"/>
        </w:trPr>
        <w:tc>
          <w:tcPr>
            <w:tcW w:w="998" w:type="pct"/>
            <w:vMerge w:val="restart"/>
            <w:shd w:val="clear" w:color="auto" w:fill="F2F2F2" w:themeFill="background1" w:themeFillShade="F2"/>
            <w:vAlign w:val="center"/>
          </w:tcPr>
          <w:p w14:paraId="56374E80" w14:textId="77777777" w:rsidR="00C4520F" w:rsidRPr="00741F77" w:rsidRDefault="00C4520F" w:rsidP="00F93CD4">
            <w:pPr>
              <w:jc w:val="center"/>
              <w:rPr>
                <w:rFonts w:asciiTheme="minorHAnsi" w:hAnsiTheme="minorHAnsi" w:cstheme="minorHAnsi"/>
                <w:b/>
                <w:bCs/>
                <w:sz w:val="16"/>
                <w:szCs w:val="16"/>
              </w:rPr>
            </w:pPr>
            <w:bookmarkStart w:id="6" w:name="_Hlk109930719"/>
            <w:r w:rsidRPr="00741F77">
              <w:rPr>
                <w:rFonts w:asciiTheme="minorHAnsi" w:hAnsiTheme="minorHAnsi" w:cstheme="minorHAnsi"/>
                <w:b/>
                <w:bCs/>
                <w:sz w:val="16"/>
                <w:szCs w:val="16"/>
              </w:rPr>
              <w:t>DATOS TECNICOS</w:t>
            </w:r>
          </w:p>
        </w:tc>
        <w:tc>
          <w:tcPr>
            <w:tcW w:w="2246" w:type="pct"/>
            <w:vMerge w:val="restart"/>
            <w:shd w:val="clear" w:color="auto" w:fill="F2F2F2" w:themeFill="background1" w:themeFillShade="F2"/>
            <w:vAlign w:val="center"/>
          </w:tcPr>
          <w:p w14:paraId="22CB6C5A" w14:textId="77777777" w:rsidR="00C4520F" w:rsidRPr="00741F77" w:rsidRDefault="00C4520F" w:rsidP="00F93CD4">
            <w:pPr>
              <w:jc w:val="center"/>
              <w:rPr>
                <w:rFonts w:asciiTheme="minorHAnsi" w:hAnsiTheme="minorHAnsi" w:cstheme="minorHAnsi"/>
                <w:b/>
                <w:bCs/>
                <w:sz w:val="16"/>
                <w:szCs w:val="16"/>
              </w:rPr>
            </w:pPr>
            <w:r w:rsidRPr="00741F77">
              <w:rPr>
                <w:rFonts w:asciiTheme="minorHAnsi" w:hAnsiTheme="minorHAnsi" w:cstheme="minorHAnsi"/>
                <w:b/>
                <w:bCs/>
                <w:sz w:val="16"/>
                <w:szCs w:val="16"/>
              </w:rPr>
              <w:t>PEDIDO</w:t>
            </w:r>
          </w:p>
        </w:tc>
        <w:tc>
          <w:tcPr>
            <w:tcW w:w="845" w:type="pct"/>
            <w:vMerge w:val="restart"/>
            <w:shd w:val="clear" w:color="auto" w:fill="F2F2F2" w:themeFill="background1" w:themeFillShade="F2"/>
            <w:vAlign w:val="center"/>
          </w:tcPr>
          <w:p w14:paraId="71088917" w14:textId="77777777" w:rsidR="00C4520F" w:rsidRPr="00741F77" w:rsidRDefault="00C4520F" w:rsidP="00F93CD4">
            <w:pPr>
              <w:jc w:val="center"/>
              <w:rPr>
                <w:rFonts w:asciiTheme="minorHAnsi" w:hAnsiTheme="minorHAnsi" w:cstheme="minorHAnsi"/>
                <w:b/>
                <w:sz w:val="16"/>
                <w:szCs w:val="16"/>
              </w:rPr>
            </w:pPr>
            <w:r w:rsidRPr="00741F77">
              <w:rPr>
                <w:rFonts w:asciiTheme="minorHAnsi" w:hAnsiTheme="minorHAnsi" w:cstheme="minorHAnsi"/>
                <w:b/>
                <w:bCs/>
                <w:sz w:val="16"/>
                <w:szCs w:val="16"/>
              </w:rPr>
              <w:t>OFRECIDO</w:t>
            </w:r>
          </w:p>
        </w:tc>
        <w:tc>
          <w:tcPr>
            <w:tcW w:w="911" w:type="pct"/>
            <w:gridSpan w:val="2"/>
            <w:shd w:val="clear" w:color="auto" w:fill="F2F2F2" w:themeFill="background1" w:themeFillShade="F2"/>
            <w:vAlign w:val="center"/>
          </w:tcPr>
          <w:p w14:paraId="6F8033BC" w14:textId="77777777" w:rsidR="00C4520F" w:rsidRPr="00741F77" w:rsidRDefault="00C4520F" w:rsidP="00F93CD4">
            <w:pPr>
              <w:jc w:val="center"/>
              <w:rPr>
                <w:rFonts w:asciiTheme="minorHAnsi" w:hAnsiTheme="minorHAnsi" w:cstheme="minorHAnsi"/>
                <w:b/>
                <w:sz w:val="16"/>
                <w:szCs w:val="16"/>
              </w:rPr>
            </w:pPr>
            <w:r w:rsidRPr="00741F77">
              <w:rPr>
                <w:rFonts w:asciiTheme="minorHAnsi" w:hAnsiTheme="minorHAnsi" w:cstheme="minorHAnsi"/>
                <w:b/>
                <w:sz w:val="16"/>
                <w:szCs w:val="16"/>
              </w:rPr>
              <w:t>ESTAS COLUMNAS SERÁN LLENADAS POR EL CONVOCANTE</w:t>
            </w:r>
          </w:p>
        </w:tc>
      </w:tr>
      <w:tr w:rsidR="00C4520F" w:rsidRPr="009D7166" w14:paraId="1360ACF8" w14:textId="77777777" w:rsidTr="00122242">
        <w:trPr>
          <w:cantSplit/>
          <w:trHeight w:val="782"/>
        </w:trPr>
        <w:tc>
          <w:tcPr>
            <w:tcW w:w="998" w:type="pct"/>
            <w:vMerge/>
            <w:tcBorders>
              <w:bottom w:val="single" w:sz="4" w:space="0" w:color="auto"/>
            </w:tcBorders>
            <w:shd w:val="clear" w:color="auto" w:fill="F2F2F2" w:themeFill="background1" w:themeFillShade="F2"/>
            <w:vAlign w:val="center"/>
          </w:tcPr>
          <w:p w14:paraId="512EA6CD" w14:textId="77777777" w:rsidR="00C4520F" w:rsidRPr="00741F77" w:rsidRDefault="00C4520F" w:rsidP="00F93CD4">
            <w:pPr>
              <w:jc w:val="center"/>
              <w:rPr>
                <w:rFonts w:asciiTheme="minorHAnsi" w:hAnsiTheme="minorHAnsi" w:cstheme="minorHAnsi"/>
                <w:b/>
                <w:sz w:val="16"/>
                <w:szCs w:val="16"/>
              </w:rPr>
            </w:pPr>
          </w:p>
        </w:tc>
        <w:tc>
          <w:tcPr>
            <w:tcW w:w="2246" w:type="pct"/>
            <w:vMerge/>
            <w:tcBorders>
              <w:bottom w:val="single" w:sz="4" w:space="0" w:color="auto"/>
            </w:tcBorders>
            <w:shd w:val="clear" w:color="auto" w:fill="F2F2F2" w:themeFill="background1" w:themeFillShade="F2"/>
            <w:vAlign w:val="center"/>
          </w:tcPr>
          <w:p w14:paraId="05C1EEED" w14:textId="77777777" w:rsidR="00C4520F" w:rsidRPr="00741F77" w:rsidRDefault="00C4520F" w:rsidP="00F93CD4">
            <w:pPr>
              <w:jc w:val="center"/>
              <w:rPr>
                <w:rFonts w:asciiTheme="minorHAnsi" w:hAnsiTheme="minorHAnsi" w:cstheme="minorHAnsi"/>
                <w:b/>
                <w:sz w:val="16"/>
                <w:szCs w:val="16"/>
              </w:rPr>
            </w:pPr>
          </w:p>
        </w:tc>
        <w:tc>
          <w:tcPr>
            <w:tcW w:w="845" w:type="pct"/>
            <w:vMerge/>
            <w:tcBorders>
              <w:bottom w:val="single" w:sz="4" w:space="0" w:color="auto"/>
            </w:tcBorders>
            <w:shd w:val="clear" w:color="auto" w:fill="F2F2F2" w:themeFill="background1" w:themeFillShade="F2"/>
            <w:vAlign w:val="center"/>
          </w:tcPr>
          <w:p w14:paraId="7BF7B583" w14:textId="77777777" w:rsidR="00C4520F" w:rsidRPr="00741F77" w:rsidRDefault="00C4520F" w:rsidP="00F93CD4">
            <w:pPr>
              <w:jc w:val="center"/>
              <w:rPr>
                <w:rFonts w:asciiTheme="minorHAnsi" w:hAnsiTheme="minorHAnsi" w:cstheme="minorHAnsi"/>
                <w:b/>
                <w:sz w:val="16"/>
                <w:szCs w:val="16"/>
              </w:rPr>
            </w:pPr>
          </w:p>
        </w:tc>
        <w:tc>
          <w:tcPr>
            <w:tcW w:w="492" w:type="pct"/>
            <w:tcBorders>
              <w:bottom w:val="single" w:sz="4" w:space="0" w:color="auto"/>
            </w:tcBorders>
            <w:shd w:val="clear" w:color="auto" w:fill="F2F2F2" w:themeFill="background1" w:themeFillShade="F2"/>
            <w:textDirection w:val="tbRl"/>
            <w:vAlign w:val="center"/>
          </w:tcPr>
          <w:p w14:paraId="68FB645D" w14:textId="77777777" w:rsidR="00C4520F" w:rsidRPr="00741F77" w:rsidRDefault="00C4520F" w:rsidP="00F93CD4">
            <w:pPr>
              <w:jc w:val="center"/>
              <w:rPr>
                <w:rFonts w:asciiTheme="minorHAnsi" w:hAnsiTheme="minorHAnsi" w:cstheme="minorHAnsi"/>
                <w:b/>
                <w:sz w:val="16"/>
                <w:szCs w:val="16"/>
              </w:rPr>
            </w:pPr>
            <w:r w:rsidRPr="00741F77">
              <w:rPr>
                <w:rFonts w:asciiTheme="minorHAnsi" w:hAnsiTheme="minorHAnsi" w:cstheme="minorHAnsi"/>
                <w:b/>
                <w:bCs/>
                <w:sz w:val="16"/>
                <w:szCs w:val="16"/>
              </w:rPr>
              <w:t>CUMPLE</w:t>
            </w:r>
          </w:p>
        </w:tc>
        <w:tc>
          <w:tcPr>
            <w:tcW w:w="419" w:type="pct"/>
            <w:tcBorders>
              <w:bottom w:val="single" w:sz="4" w:space="0" w:color="auto"/>
            </w:tcBorders>
            <w:shd w:val="clear" w:color="auto" w:fill="F2F2F2" w:themeFill="background1" w:themeFillShade="F2"/>
            <w:textDirection w:val="tbRl"/>
            <w:vAlign w:val="center"/>
          </w:tcPr>
          <w:p w14:paraId="0F4634B5" w14:textId="77777777" w:rsidR="00C4520F" w:rsidRPr="0060417D" w:rsidRDefault="00C4520F" w:rsidP="00F93CD4">
            <w:pPr>
              <w:jc w:val="center"/>
              <w:rPr>
                <w:rFonts w:asciiTheme="minorHAnsi" w:hAnsiTheme="minorHAnsi" w:cstheme="minorHAnsi"/>
                <w:b/>
                <w:sz w:val="18"/>
                <w:szCs w:val="18"/>
              </w:rPr>
            </w:pPr>
            <w:r w:rsidRPr="0060417D">
              <w:rPr>
                <w:rFonts w:asciiTheme="minorHAnsi" w:hAnsiTheme="minorHAnsi" w:cstheme="minorHAnsi"/>
                <w:b/>
                <w:sz w:val="18"/>
                <w:szCs w:val="18"/>
              </w:rPr>
              <w:t>NO CUMPLE</w:t>
            </w:r>
          </w:p>
        </w:tc>
      </w:tr>
      <w:tr w:rsidR="00C4520F" w:rsidRPr="00877567" w14:paraId="34AAF0F5" w14:textId="77777777" w:rsidTr="00122242">
        <w:trPr>
          <w:cantSplit/>
          <w:trHeight w:val="280"/>
        </w:trPr>
        <w:tc>
          <w:tcPr>
            <w:tcW w:w="998" w:type="pct"/>
            <w:tcBorders>
              <w:bottom w:val="single" w:sz="4" w:space="0" w:color="auto"/>
            </w:tcBorders>
            <w:shd w:val="clear" w:color="auto" w:fill="auto"/>
            <w:vAlign w:val="center"/>
          </w:tcPr>
          <w:p w14:paraId="7ED855D2" w14:textId="266B6EC0" w:rsidR="00C4520F" w:rsidRPr="00877567" w:rsidRDefault="0063047D" w:rsidP="00F93CD4">
            <w:pPr>
              <w:ind w:right="108"/>
              <w:rPr>
                <w:rFonts w:asciiTheme="minorHAnsi" w:hAnsiTheme="minorHAnsi" w:cstheme="minorHAnsi"/>
                <w:b/>
                <w:bCs/>
                <w:sz w:val="18"/>
                <w:szCs w:val="18"/>
              </w:rPr>
            </w:pPr>
            <w:r>
              <w:rPr>
                <w:rFonts w:asciiTheme="minorHAnsi" w:hAnsiTheme="minorHAnsi" w:cstheme="minorHAnsi"/>
                <w:b/>
                <w:sz w:val="18"/>
                <w:szCs w:val="18"/>
              </w:rPr>
              <w:t xml:space="preserve">1. </w:t>
            </w:r>
            <w:r w:rsidR="009B507E">
              <w:rPr>
                <w:rFonts w:asciiTheme="minorHAnsi" w:hAnsiTheme="minorHAnsi" w:cstheme="minorHAnsi"/>
                <w:b/>
                <w:sz w:val="18"/>
                <w:szCs w:val="18"/>
              </w:rPr>
              <w:t>DO</w:t>
            </w:r>
            <w:r w:rsidR="0085423B">
              <w:rPr>
                <w:rFonts w:asciiTheme="minorHAnsi" w:hAnsiTheme="minorHAnsi" w:cstheme="minorHAnsi"/>
                <w:b/>
                <w:sz w:val="18"/>
                <w:szCs w:val="18"/>
              </w:rPr>
              <w:t>CUMENTACIÓN DEL PROPONENTE Y DEL PERSONAL</w:t>
            </w:r>
            <w:r w:rsidR="00C4520F" w:rsidRPr="00877567">
              <w:rPr>
                <w:rFonts w:asciiTheme="minorHAnsi" w:hAnsiTheme="minorHAnsi" w:cstheme="minorHAnsi"/>
                <w:b/>
                <w:sz w:val="18"/>
                <w:szCs w:val="18"/>
              </w:rPr>
              <w:t xml:space="preserve"> </w:t>
            </w:r>
          </w:p>
        </w:tc>
        <w:tc>
          <w:tcPr>
            <w:tcW w:w="2246" w:type="pct"/>
            <w:tcBorders>
              <w:bottom w:val="single" w:sz="4" w:space="0" w:color="auto"/>
            </w:tcBorders>
            <w:shd w:val="clear" w:color="auto" w:fill="auto"/>
            <w:vAlign w:val="center"/>
          </w:tcPr>
          <w:p w14:paraId="2047D27C" w14:textId="0CA2E9C9" w:rsidR="0085423B" w:rsidRDefault="0085423B" w:rsidP="0085423B">
            <w:pPr>
              <w:ind w:right="110"/>
              <w:jc w:val="both"/>
              <w:rPr>
                <w:rFonts w:asciiTheme="minorHAnsi" w:eastAsia="MS UI Gothic" w:hAnsiTheme="minorHAnsi" w:cs="Malgun Gothic Semilight"/>
                <w:sz w:val="18"/>
                <w:szCs w:val="18"/>
                <w:lang w:val="es-BO"/>
              </w:rPr>
            </w:pPr>
            <w:r w:rsidRPr="0085423B">
              <w:rPr>
                <w:rFonts w:asciiTheme="minorHAnsi" w:eastAsia="MS UI Gothic" w:hAnsiTheme="minorHAnsi" w:cs="Malgun Gothic Semilight"/>
                <w:sz w:val="18"/>
                <w:szCs w:val="18"/>
                <w:lang w:val="es-BO"/>
              </w:rPr>
              <w:t>La propuesta debe acompañar la siguiente documentación:</w:t>
            </w:r>
          </w:p>
          <w:p w14:paraId="3D9A2A5C" w14:textId="5E57DFCA" w:rsidR="00122242" w:rsidRDefault="0085423B" w:rsidP="0085423B">
            <w:pPr>
              <w:pStyle w:val="Prrafodelista"/>
              <w:numPr>
                <w:ilvl w:val="0"/>
                <w:numId w:val="15"/>
              </w:numPr>
              <w:ind w:right="110"/>
              <w:jc w:val="both"/>
              <w:rPr>
                <w:rFonts w:asciiTheme="minorHAnsi" w:eastAsia="MS UI Gothic" w:hAnsiTheme="minorHAnsi" w:cs="Malgun Gothic Semilight"/>
                <w:sz w:val="18"/>
                <w:szCs w:val="18"/>
                <w:lang w:val="es-BO"/>
              </w:rPr>
            </w:pPr>
            <w:r w:rsidRPr="0085423B">
              <w:rPr>
                <w:rFonts w:asciiTheme="minorHAnsi" w:eastAsia="MS UI Gothic" w:hAnsiTheme="minorHAnsi" w:cs="Malgun Gothic Semilight"/>
                <w:sz w:val="18"/>
                <w:szCs w:val="18"/>
                <w:lang w:val="es-BO"/>
              </w:rPr>
              <w:t>Fotocopia de la Resolución de autorización de prestación de servicios emitida por el Ministerio de Gobierno para empresas de seguridad. (Actualizado)</w:t>
            </w:r>
            <w:r w:rsidR="00122242">
              <w:rPr>
                <w:rFonts w:asciiTheme="minorHAnsi" w:eastAsia="MS UI Gothic" w:hAnsiTheme="minorHAnsi" w:cs="Malgun Gothic Semilight"/>
                <w:sz w:val="18"/>
                <w:szCs w:val="18"/>
                <w:lang w:val="es-BO"/>
              </w:rPr>
              <w:t>.</w:t>
            </w:r>
          </w:p>
          <w:p w14:paraId="4F6757D3" w14:textId="77777777" w:rsidR="00122242" w:rsidRDefault="0085423B" w:rsidP="0085423B">
            <w:pPr>
              <w:pStyle w:val="Prrafodelista"/>
              <w:numPr>
                <w:ilvl w:val="0"/>
                <w:numId w:val="15"/>
              </w:numPr>
              <w:ind w:right="110"/>
              <w:jc w:val="both"/>
              <w:rPr>
                <w:rFonts w:asciiTheme="minorHAnsi" w:eastAsia="MS UI Gothic" w:hAnsiTheme="minorHAnsi" w:cs="Malgun Gothic Semilight"/>
                <w:sz w:val="18"/>
                <w:szCs w:val="18"/>
                <w:lang w:val="es-BO"/>
              </w:rPr>
            </w:pPr>
            <w:r w:rsidRPr="00122242">
              <w:rPr>
                <w:rFonts w:asciiTheme="minorHAnsi" w:eastAsia="MS UI Gothic" w:hAnsiTheme="minorHAnsi" w:cs="Malgun Gothic Semilight"/>
                <w:sz w:val="18"/>
                <w:szCs w:val="18"/>
                <w:lang w:val="es-BO"/>
              </w:rPr>
              <w:t>Fotocopia Licencia de Funcionamiento emitido por la Policía Nacional para empresas de seguridad privada. (Actualizado)</w:t>
            </w:r>
            <w:r w:rsidR="00122242">
              <w:rPr>
                <w:rFonts w:asciiTheme="minorHAnsi" w:eastAsia="MS UI Gothic" w:hAnsiTheme="minorHAnsi" w:cs="Malgun Gothic Semilight"/>
                <w:sz w:val="18"/>
                <w:szCs w:val="18"/>
                <w:lang w:val="es-BO"/>
              </w:rPr>
              <w:t>.</w:t>
            </w:r>
          </w:p>
          <w:p w14:paraId="597E9F84" w14:textId="77777777" w:rsidR="00122242" w:rsidRDefault="0085423B" w:rsidP="0085423B">
            <w:pPr>
              <w:pStyle w:val="Prrafodelista"/>
              <w:numPr>
                <w:ilvl w:val="0"/>
                <w:numId w:val="15"/>
              </w:numPr>
              <w:ind w:right="110"/>
              <w:jc w:val="both"/>
              <w:rPr>
                <w:rFonts w:asciiTheme="minorHAnsi" w:eastAsia="MS UI Gothic" w:hAnsiTheme="minorHAnsi" w:cs="Malgun Gothic Semilight"/>
                <w:sz w:val="18"/>
                <w:szCs w:val="18"/>
                <w:lang w:val="es-BO"/>
              </w:rPr>
            </w:pPr>
            <w:r w:rsidRPr="00122242">
              <w:rPr>
                <w:rFonts w:asciiTheme="minorHAnsi" w:eastAsia="MS UI Gothic" w:hAnsiTheme="minorHAnsi" w:cs="Malgun Gothic Semilight"/>
                <w:sz w:val="18"/>
                <w:szCs w:val="18"/>
                <w:lang w:val="es-BO"/>
              </w:rPr>
              <w:t xml:space="preserve">Experiencia demostrable DOCUMENTADA (3 Años mínimamente) en actividades de seguridad en instituciones públicas o privadas (La empresa proponente deberá presentar fotocopias de los contratos y/o certificados de trabajo, adjuntando un cuadro resumen indicando nombre de sus clientes, montos de los contratos, mes y año de inicio y finalización de los servicios prestados). </w:t>
            </w:r>
          </w:p>
          <w:p w14:paraId="5AD96F26" w14:textId="77777777" w:rsidR="00122242" w:rsidRDefault="0085423B" w:rsidP="0085423B">
            <w:pPr>
              <w:pStyle w:val="Prrafodelista"/>
              <w:numPr>
                <w:ilvl w:val="0"/>
                <w:numId w:val="15"/>
              </w:numPr>
              <w:ind w:right="110"/>
              <w:jc w:val="both"/>
              <w:rPr>
                <w:rFonts w:asciiTheme="minorHAnsi" w:eastAsia="MS UI Gothic" w:hAnsiTheme="minorHAnsi" w:cs="Malgun Gothic Semilight"/>
                <w:sz w:val="18"/>
                <w:szCs w:val="18"/>
                <w:lang w:val="es-BO"/>
              </w:rPr>
            </w:pPr>
            <w:r w:rsidRPr="00122242">
              <w:rPr>
                <w:rFonts w:asciiTheme="minorHAnsi" w:eastAsia="MS UI Gothic" w:hAnsiTheme="minorHAnsi" w:cs="Malgun Gothic Semilight"/>
                <w:sz w:val="18"/>
                <w:szCs w:val="18"/>
                <w:lang w:val="es-BO"/>
              </w:rPr>
              <w:t>Matrícula de Registro de Comercio vigente, emitido por la instancia competente, fotocopia simple.</w:t>
            </w:r>
          </w:p>
          <w:p w14:paraId="5BC50C18" w14:textId="77777777" w:rsidR="00122242" w:rsidRDefault="0085423B" w:rsidP="0085423B">
            <w:pPr>
              <w:pStyle w:val="Prrafodelista"/>
              <w:numPr>
                <w:ilvl w:val="0"/>
                <w:numId w:val="15"/>
              </w:numPr>
              <w:ind w:right="110"/>
              <w:jc w:val="both"/>
              <w:rPr>
                <w:rFonts w:asciiTheme="minorHAnsi" w:eastAsia="MS UI Gothic" w:hAnsiTheme="minorHAnsi" w:cs="Malgun Gothic Semilight"/>
                <w:sz w:val="18"/>
                <w:szCs w:val="18"/>
                <w:lang w:val="es-BO"/>
              </w:rPr>
            </w:pPr>
            <w:r w:rsidRPr="00122242">
              <w:rPr>
                <w:rFonts w:asciiTheme="minorHAnsi" w:eastAsia="MS UI Gothic" w:hAnsiTheme="minorHAnsi" w:cs="Malgun Gothic Semilight"/>
                <w:sz w:val="18"/>
                <w:szCs w:val="18"/>
                <w:lang w:val="es-BO"/>
              </w:rPr>
              <w:t>Número de Identificación Tributaria (NIT), fotocopia simple.</w:t>
            </w:r>
          </w:p>
          <w:p w14:paraId="2B8F1788" w14:textId="77777777" w:rsidR="00122242" w:rsidRDefault="0085423B" w:rsidP="0085423B">
            <w:pPr>
              <w:pStyle w:val="Prrafodelista"/>
              <w:numPr>
                <w:ilvl w:val="0"/>
                <w:numId w:val="15"/>
              </w:numPr>
              <w:ind w:right="110"/>
              <w:jc w:val="both"/>
              <w:rPr>
                <w:rFonts w:asciiTheme="minorHAnsi" w:eastAsia="MS UI Gothic" w:hAnsiTheme="minorHAnsi" w:cs="Malgun Gothic Semilight"/>
                <w:sz w:val="18"/>
                <w:szCs w:val="18"/>
                <w:lang w:val="es-BO"/>
              </w:rPr>
            </w:pPr>
            <w:r w:rsidRPr="00122242">
              <w:rPr>
                <w:rFonts w:asciiTheme="minorHAnsi" w:eastAsia="MS UI Gothic" w:hAnsiTheme="minorHAnsi" w:cs="Malgun Gothic Semilight"/>
                <w:sz w:val="18"/>
                <w:szCs w:val="18"/>
                <w:lang w:val="es-BO"/>
              </w:rPr>
              <w:t>Cédula de Identidad vigente del Representante Legal, fotocopia simple.</w:t>
            </w:r>
          </w:p>
          <w:p w14:paraId="1E30CDE2" w14:textId="77777777" w:rsidR="00122242" w:rsidRDefault="0085423B" w:rsidP="0085423B">
            <w:pPr>
              <w:pStyle w:val="Prrafodelista"/>
              <w:numPr>
                <w:ilvl w:val="0"/>
                <w:numId w:val="15"/>
              </w:numPr>
              <w:ind w:right="110"/>
              <w:jc w:val="both"/>
              <w:rPr>
                <w:rFonts w:asciiTheme="minorHAnsi" w:eastAsia="MS UI Gothic" w:hAnsiTheme="minorHAnsi" w:cs="Malgun Gothic Semilight"/>
                <w:sz w:val="18"/>
                <w:szCs w:val="18"/>
                <w:lang w:val="es-BO"/>
              </w:rPr>
            </w:pPr>
            <w:r w:rsidRPr="00122242">
              <w:rPr>
                <w:rFonts w:asciiTheme="minorHAnsi" w:eastAsia="MS UI Gothic" w:hAnsiTheme="minorHAnsi" w:cs="Malgun Gothic Semilight"/>
                <w:sz w:val="18"/>
                <w:szCs w:val="18"/>
                <w:lang w:val="es-BO"/>
              </w:rPr>
              <w:t>Hoja de Vida del personal que prestara los servicios de seguridad en los ambientes de la CSBP.</w:t>
            </w:r>
          </w:p>
          <w:p w14:paraId="43B15DC9" w14:textId="77777777" w:rsidR="00122242" w:rsidRDefault="0085423B" w:rsidP="0085423B">
            <w:pPr>
              <w:pStyle w:val="Prrafodelista"/>
              <w:numPr>
                <w:ilvl w:val="0"/>
                <w:numId w:val="15"/>
              </w:numPr>
              <w:ind w:right="110"/>
              <w:jc w:val="both"/>
              <w:rPr>
                <w:rFonts w:asciiTheme="minorHAnsi" w:eastAsia="MS UI Gothic" w:hAnsiTheme="minorHAnsi" w:cs="Malgun Gothic Semilight"/>
                <w:sz w:val="18"/>
                <w:szCs w:val="18"/>
                <w:lang w:val="es-BO"/>
              </w:rPr>
            </w:pPr>
            <w:r w:rsidRPr="00122242">
              <w:rPr>
                <w:rFonts w:asciiTheme="minorHAnsi" w:eastAsia="MS UI Gothic" w:hAnsiTheme="minorHAnsi" w:cs="Malgun Gothic Semilight"/>
                <w:sz w:val="18"/>
                <w:szCs w:val="18"/>
                <w:lang w:val="es-BO"/>
              </w:rPr>
              <w:t>Certificado de antecedentes emitido por la FELCC, del personal que prestara los servicios, fotocopia simple.</w:t>
            </w:r>
          </w:p>
          <w:p w14:paraId="0743CE4E" w14:textId="505E10A5" w:rsidR="009B507E" w:rsidRPr="00122242" w:rsidRDefault="0085423B" w:rsidP="0085423B">
            <w:pPr>
              <w:pStyle w:val="Prrafodelista"/>
              <w:numPr>
                <w:ilvl w:val="0"/>
                <w:numId w:val="15"/>
              </w:numPr>
              <w:ind w:right="110"/>
              <w:jc w:val="both"/>
              <w:rPr>
                <w:rFonts w:asciiTheme="minorHAnsi" w:eastAsia="MS UI Gothic" w:hAnsiTheme="minorHAnsi" w:cs="Malgun Gothic Semilight"/>
                <w:sz w:val="18"/>
                <w:szCs w:val="18"/>
                <w:lang w:val="es-BO"/>
              </w:rPr>
            </w:pPr>
            <w:r w:rsidRPr="00122242">
              <w:rPr>
                <w:rFonts w:asciiTheme="minorHAnsi" w:eastAsia="MS UI Gothic" w:hAnsiTheme="minorHAnsi" w:cs="Malgun Gothic Semilight"/>
                <w:sz w:val="18"/>
                <w:szCs w:val="18"/>
                <w:lang w:val="es-BO"/>
              </w:rPr>
              <w:t>Carta de Confidencialidad garantizando la solvencia moral y ética de su personal. La cual estará firmada por el representante legal del proponente.</w:t>
            </w:r>
          </w:p>
        </w:tc>
        <w:tc>
          <w:tcPr>
            <w:tcW w:w="845" w:type="pct"/>
            <w:tcBorders>
              <w:bottom w:val="single" w:sz="4" w:space="0" w:color="auto"/>
            </w:tcBorders>
            <w:shd w:val="clear" w:color="auto" w:fill="auto"/>
            <w:vAlign w:val="center"/>
          </w:tcPr>
          <w:p w14:paraId="4F4E4739" w14:textId="77777777" w:rsidR="00C4520F" w:rsidRPr="00877567" w:rsidRDefault="00C4520F" w:rsidP="00F93CD4">
            <w:pPr>
              <w:jc w:val="center"/>
              <w:rPr>
                <w:rFonts w:asciiTheme="minorHAnsi" w:hAnsiTheme="minorHAnsi" w:cstheme="minorHAnsi"/>
                <w:b/>
                <w:sz w:val="18"/>
                <w:szCs w:val="18"/>
              </w:rPr>
            </w:pPr>
          </w:p>
        </w:tc>
        <w:tc>
          <w:tcPr>
            <w:tcW w:w="492" w:type="pct"/>
            <w:tcBorders>
              <w:bottom w:val="single" w:sz="4" w:space="0" w:color="auto"/>
            </w:tcBorders>
            <w:shd w:val="clear" w:color="auto" w:fill="auto"/>
            <w:textDirection w:val="tbRl"/>
            <w:vAlign w:val="center"/>
          </w:tcPr>
          <w:p w14:paraId="090F3B17" w14:textId="77777777" w:rsidR="00C4520F" w:rsidRPr="00877567" w:rsidRDefault="00C4520F" w:rsidP="00F93CD4">
            <w:pPr>
              <w:jc w:val="center"/>
              <w:rPr>
                <w:rFonts w:asciiTheme="minorHAnsi" w:hAnsiTheme="minorHAnsi" w:cstheme="minorHAnsi"/>
                <w:b/>
                <w:bCs/>
                <w:sz w:val="18"/>
                <w:szCs w:val="18"/>
              </w:rPr>
            </w:pPr>
          </w:p>
        </w:tc>
        <w:tc>
          <w:tcPr>
            <w:tcW w:w="419" w:type="pct"/>
            <w:tcBorders>
              <w:bottom w:val="single" w:sz="4" w:space="0" w:color="auto"/>
            </w:tcBorders>
            <w:shd w:val="clear" w:color="auto" w:fill="auto"/>
            <w:textDirection w:val="tbRl"/>
            <w:vAlign w:val="center"/>
          </w:tcPr>
          <w:p w14:paraId="285A8B9E" w14:textId="77777777" w:rsidR="00C4520F" w:rsidRPr="00877567" w:rsidRDefault="00C4520F" w:rsidP="00F93CD4">
            <w:pPr>
              <w:jc w:val="center"/>
              <w:rPr>
                <w:rFonts w:asciiTheme="minorHAnsi" w:hAnsiTheme="minorHAnsi" w:cstheme="minorHAnsi"/>
                <w:b/>
                <w:sz w:val="18"/>
                <w:szCs w:val="18"/>
              </w:rPr>
            </w:pPr>
          </w:p>
        </w:tc>
      </w:tr>
      <w:tr w:rsidR="0063047D" w:rsidRPr="00877567" w14:paraId="4D33499F" w14:textId="77777777" w:rsidTr="00F92E21">
        <w:trPr>
          <w:cantSplit/>
          <w:trHeight w:val="280"/>
        </w:trPr>
        <w:tc>
          <w:tcPr>
            <w:tcW w:w="998" w:type="pct"/>
            <w:vMerge w:val="restart"/>
            <w:tcBorders>
              <w:top w:val="single" w:sz="4" w:space="0" w:color="auto"/>
            </w:tcBorders>
            <w:shd w:val="clear" w:color="auto" w:fill="auto"/>
            <w:vAlign w:val="center"/>
          </w:tcPr>
          <w:p w14:paraId="193EECBC" w14:textId="77777777" w:rsidR="0063047D" w:rsidRPr="009B507E" w:rsidRDefault="0063047D" w:rsidP="00BE1A5C">
            <w:pPr>
              <w:jc w:val="both"/>
              <w:rPr>
                <w:rFonts w:asciiTheme="minorHAnsi" w:hAnsiTheme="minorHAnsi" w:cstheme="minorHAnsi"/>
                <w:sz w:val="18"/>
                <w:szCs w:val="18"/>
              </w:rPr>
            </w:pPr>
            <w:r>
              <w:rPr>
                <w:rFonts w:asciiTheme="minorHAnsi" w:hAnsiTheme="minorHAnsi" w:cstheme="minorHAnsi"/>
                <w:b/>
                <w:sz w:val="18"/>
                <w:szCs w:val="18"/>
              </w:rPr>
              <w:lastRenderedPageBreak/>
              <w:t>2. MODALIDAD DE TRABAJO</w:t>
            </w:r>
          </w:p>
          <w:p w14:paraId="678F0CDE" w14:textId="77777777" w:rsidR="0063047D" w:rsidRDefault="0063047D" w:rsidP="00F93CD4">
            <w:pPr>
              <w:ind w:right="110"/>
              <w:jc w:val="both"/>
              <w:rPr>
                <w:rFonts w:asciiTheme="minorHAnsi" w:hAnsiTheme="minorHAnsi" w:cstheme="minorHAnsi"/>
                <w:b/>
                <w:sz w:val="18"/>
                <w:szCs w:val="18"/>
              </w:rPr>
            </w:pPr>
          </w:p>
        </w:tc>
        <w:tc>
          <w:tcPr>
            <w:tcW w:w="2246" w:type="pct"/>
            <w:tcBorders>
              <w:top w:val="single" w:sz="4" w:space="0" w:color="auto"/>
              <w:bottom w:val="single" w:sz="4" w:space="0" w:color="auto"/>
            </w:tcBorders>
            <w:shd w:val="clear" w:color="auto" w:fill="auto"/>
            <w:vAlign w:val="center"/>
          </w:tcPr>
          <w:p w14:paraId="0E8F55A3" w14:textId="77777777" w:rsidR="0063047D" w:rsidRDefault="0063047D" w:rsidP="0063047D">
            <w:pPr>
              <w:jc w:val="both"/>
              <w:rPr>
                <w:rFonts w:asciiTheme="minorHAnsi" w:hAnsiTheme="minorHAnsi" w:cstheme="minorHAnsi"/>
                <w:sz w:val="18"/>
                <w:szCs w:val="18"/>
              </w:rPr>
            </w:pPr>
          </w:p>
          <w:p w14:paraId="12DDFF89" w14:textId="0F6E1E5B" w:rsidR="0063047D" w:rsidRDefault="0063047D" w:rsidP="0063047D">
            <w:pPr>
              <w:jc w:val="both"/>
              <w:rPr>
                <w:rFonts w:asciiTheme="minorHAnsi" w:hAnsiTheme="minorHAnsi" w:cstheme="minorHAnsi"/>
                <w:sz w:val="18"/>
                <w:szCs w:val="18"/>
              </w:rPr>
            </w:pPr>
            <w:r>
              <w:rPr>
                <w:rFonts w:asciiTheme="minorHAnsi" w:hAnsiTheme="minorHAnsi" w:cstheme="minorHAnsi"/>
                <w:sz w:val="18"/>
                <w:szCs w:val="18"/>
              </w:rPr>
              <w:t>El proponente deberá especificar en qué modalidad presentará su oferta y son las siguientes:</w:t>
            </w:r>
          </w:p>
          <w:p w14:paraId="75ED8D84" w14:textId="77777777" w:rsidR="0063047D" w:rsidRDefault="0063047D" w:rsidP="00122242">
            <w:pPr>
              <w:jc w:val="both"/>
              <w:rPr>
                <w:rFonts w:asciiTheme="minorHAnsi" w:hAnsiTheme="minorHAnsi" w:cstheme="minorHAnsi"/>
                <w:sz w:val="18"/>
                <w:szCs w:val="18"/>
              </w:rPr>
            </w:pPr>
          </w:p>
        </w:tc>
        <w:tc>
          <w:tcPr>
            <w:tcW w:w="845" w:type="pct"/>
            <w:tcBorders>
              <w:top w:val="single" w:sz="4" w:space="0" w:color="auto"/>
              <w:bottom w:val="single" w:sz="4" w:space="0" w:color="auto"/>
            </w:tcBorders>
            <w:shd w:val="clear" w:color="auto" w:fill="auto"/>
            <w:vAlign w:val="center"/>
          </w:tcPr>
          <w:p w14:paraId="355AFE3C" w14:textId="77777777" w:rsidR="0063047D" w:rsidRPr="00877567" w:rsidRDefault="0063047D" w:rsidP="00F93CD4">
            <w:pPr>
              <w:jc w:val="center"/>
              <w:rPr>
                <w:rFonts w:asciiTheme="minorHAnsi" w:hAnsiTheme="minorHAnsi" w:cstheme="minorHAnsi"/>
                <w:b/>
                <w:sz w:val="18"/>
                <w:szCs w:val="18"/>
              </w:rPr>
            </w:pPr>
          </w:p>
        </w:tc>
        <w:tc>
          <w:tcPr>
            <w:tcW w:w="492" w:type="pct"/>
            <w:tcBorders>
              <w:top w:val="single" w:sz="4" w:space="0" w:color="auto"/>
              <w:bottom w:val="single" w:sz="4" w:space="0" w:color="auto"/>
            </w:tcBorders>
            <w:shd w:val="clear" w:color="auto" w:fill="auto"/>
            <w:textDirection w:val="tbRl"/>
            <w:vAlign w:val="center"/>
          </w:tcPr>
          <w:p w14:paraId="7ED8123E" w14:textId="77777777" w:rsidR="0063047D" w:rsidRPr="00877567" w:rsidRDefault="0063047D" w:rsidP="00F93CD4">
            <w:pPr>
              <w:jc w:val="center"/>
              <w:rPr>
                <w:rFonts w:asciiTheme="minorHAnsi" w:hAnsiTheme="minorHAnsi" w:cstheme="minorHAnsi"/>
                <w:b/>
                <w:bCs/>
                <w:sz w:val="18"/>
                <w:szCs w:val="18"/>
              </w:rPr>
            </w:pPr>
          </w:p>
        </w:tc>
        <w:tc>
          <w:tcPr>
            <w:tcW w:w="419" w:type="pct"/>
            <w:tcBorders>
              <w:top w:val="single" w:sz="4" w:space="0" w:color="auto"/>
              <w:bottom w:val="single" w:sz="4" w:space="0" w:color="auto"/>
            </w:tcBorders>
            <w:shd w:val="clear" w:color="auto" w:fill="auto"/>
            <w:textDirection w:val="tbRl"/>
            <w:vAlign w:val="center"/>
          </w:tcPr>
          <w:p w14:paraId="4240DB8B" w14:textId="77777777" w:rsidR="0063047D" w:rsidRPr="00877567" w:rsidRDefault="0063047D" w:rsidP="00F93CD4">
            <w:pPr>
              <w:jc w:val="center"/>
              <w:rPr>
                <w:rFonts w:asciiTheme="minorHAnsi" w:hAnsiTheme="minorHAnsi" w:cstheme="minorHAnsi"/>
                <w:b/>
                <w:sz w:val="18"/>
                <w:szCs w:val="18"/>
              </w:rPr>
            </w:pPr>
          </w:p>
        </w:tc>
      </w:tr>
      <w:tr w:rsidR="0063047D" w:rsidRPr="00877567" w14:paraId="437D9A58" w14:textId="77777777" w:rsidTr="00F92E21">
        <w:trPr>
          <w:cantSplit/>
          <w:trHeight w:val="280"/>
        </w:trPr>
        <w:tc>
          <w:tcPr>
            <w:tcW w:w="998" w:type="pct"/>
            <w:vMerge/>
            <w:shd w:val="clear" w:color="auto" w:fill="auto"/>
            <w:vAlign w:val="center"/>
          </w:tcPr>
          <w:p w14:paraId="2853B572" w14:textId="77777777" w:rsidR="0063047D" w:rsidRDefault="0063047D" w:rsidP="00F93CD4">
            <w:pPr>
              <w:ind w:right="110"/>
              <w:jc w:val="both"/>
              <w:rPr>
                <w:rFonts w:asciiTheme="minorHAnsi" w:hAnsiTheme="minorHAnsi" w:cstheme="minorHAnsi"/>
                <w:b/>
                <w:sz w:val="18"/>
                <w:szCs w:val="18"/>
              </w:rPr>
            </w:pPr>
          </w:p>
        </w:tc>
        <w:tc>
          <w:tcPr>
            <w:tcW w:w="2246" w:type="pct"/>
            <w:tcBorders>
              <w:top w:val="single" w:sz="4" w:space="0" w:color="auto"/>
              <w:bottom w:val="single" w:sz="4" w:space="0" w:color="auto"/>
            </w:tcBorders>
            <w:shd w:val="clear" w:color="auto" w:fill="auto"/>
            <w:vAlign w:val="center"/>
          </w:tcPr>
          <w:p w14:paraId="48800593" w14:textId="77777777" w:rsidR="0063047D" w:rsidRPr="00122242" w:rsidRDefault="0063047D" w:rsidP="0063047D">
            <w:pPr>
              <w:jc w:val="both"/>
              <w:rPr>
                <w:rFonts w:asciiTheme="minorHAnsi" w:hAnsiTheme="minorHAnsi" w:cstheme="minorHAnsi"/>
                <w:b/>
                <w:sz w:val="18"/>
                <w:szCs w:val="18"/>
              </w:rPr>
            </w:pPr>
            <w:r w:rsidRPr="00122242">
              <w:rPr>
                <w:rFonts w:asciiTheme="minorHAnsi" w:hAnsiTheme="minorHAnsi" w:cstheme="minorHAnsi"/>
                <w:b/>
                <w:sz w:val="18"/>
                <w:szCs w:val="18"/>
              </w:rPr>
              <w:t>MODALIDAD 1:</w:t>
            </w:r>
          </w:p>
          <w:p w14:paraId="7262B9CE" w14:textId="77777777" w:rsidR="0063047D" w:rsidRPr="00122242" w:rsidRDefault="0063047D" w:rsidP="0063047D">
            <w:pPr>
              <w:pStyle w:val="Prrafodelista"/>
              <w:numPr>
                <w:ilvl w:val="0"/>
                <w:numId w:val="24"/>
              </w:numPr>
              <w:jc w:val="both"/>
              <w:rPr>
                <w:rFonts w:asciiTheme="minorHAnsi" w:hAnsiTheme="minorHAnsi" w:cstheme="minorHAnsi"/>
                <w:sz w:val="18"/>
                <w:szCs w:val="18"/>
              </w:rPr>
            </w:pPr>
            <w:r w:rsidRPr="00122242">
              <w:rPr>
                <w:rFonts w:asciiTheme="minorHAnsi" w:hAnsiTheme="minorHAnsi" w:cstheme="minorHAnsi"/>
                <w:sz w:val="18"/>
                <w:szCs w:val="18"/>
              </w:rPr>
              <w:t>Inmueble: Policonsultorio de la CSBP, ubicado en calle Camacho Nº1027 y Adolfo Mier</w:t>
            </w:r>
          </w:p>
          <w:p w14:paraId="507F1922" w14:textId="77777777" w:rsidR="0063047D" w:rsidRPr="00122242" w:rsidRDefault="0063047D" w:rsidP="0063047D">
            <w:pPr>
              <w:pStyle w:val="Prrafodelista"/>
              <w:numPr>
                <w:ilvl w:val="0"/>
                <w:numId w:val="24"/>
              </w:numPr>
              <w:jc w:val="both"/>
              <w:rPr>
                <w:rFonts w:asciiTheme="minorHAnsi" w:hAnsiTheme="minorHAnsi" w:cstheme="minorHAnsi"/>
                <w:sz w:val="18"/>
                <w:szCs w:val="18"/>
              </w:rPr>
            </w:pPr>
            <w:r w:rsidRPr="00122242">
              <w:rPr>
                <w:rFonts w:asciiTheme="minorHAnsi" w:hAnsiTheme="minorHAnsi" w:cstheme="minorHAnsi"/>
                <w:sz w:val="18"/>
                <w:szCs w:val="18"/>
              </w:rPr>
              <w:t>Personal para el servicio: 2 guardias de seguridad disgregado por turnos de Primer Turno horas 07:00 a 19:00 y Segundo Turno horas 19:00 a 07:00</w:t>
            </w:r>
          </w:p>
          <w:p w14:paraId="2E6494C1" w14:textId="77777777" w:rsidR="0063047D" w:rsidRDefault="0063047D" w:rsidP="0063047D">
            <w:pPr>
              <w:jc w:val="both"/>
              <w:rPr>
                <w:rFonts w:asciiTheme="minorHAnsi" w:hAnsiTheme="minorHAnsi" w:cstheme="minorHAnsi"/>
                <w:sz w:val="18"/>
                <w:szCs w:val="18"/>
              </w:rPr>
            </w:pPr>
          </w:p>
        </w:tc>
        <w:tc>
          <w:tcPr>
            <w:tcW w:w="845" w:type="pct"/>
            <w:tcBorders>
              <w:top w:val="single" w:sz="4" w:space="0" w:color="auto"/>
              <w:bottom w:val="single" w:sz="4" w:space="0" w:color="auto"/>
            </w:tcBorders>
            <w:shd w:val="clear" w:color="auto" w:fill="auto"/>
            <w:vAlign w:val="center"/>
          </w:tcPr>
          <w:p w14:paraId="63AB8EBF" w14:textId="77777777" w:rsidR="0063047D" w:rsidRPr="00877567" w:rsidRDefault="0063047D" w:rsidP="00F93CD4">
            <w:pPr>
              <w:jc w:val="center"/>
              <w:rPr>
                <w:rFonts w:asciiTheme="minorHAnsi" w:hAnsiTheme="minorHAnsi" w:cstheme="minorHAnsi"/>
                <w:b/>
                <w:sz w:val="18"/>
                <w:szCs w:val="18"/>
              </w:rPr>
            </w:pPr>
          </w:p>
        </w:tc>
        <w:tc>
          <w:tcPr>
            <w:tcW w:w="492" w:type="pct"/>
            <w:tcBorders>
              <w:top w:val="single" w:sz="4" w:space="0" w:color="auto"/>
              <w:bottom w:val="single" w:sz="4" w:space="0" w:color="auto"/>
            </w:tcBorders>
            <w:shd w:val="clear" w:color="auto" w:fill="auto"/>
            <w:textDirection w:val="tbRl"/>
            <w:vAlign w:val="center"/>
          </w:tcPr>
          <w:p w14:paraId="47901F09" w14:textId="77777777" w:rsidR="0063047D" w:rsidRPr="00877567" w:rsidRDefault="0063047D" w:rsidP="00F93CD4">
            <w:pPr>
              <w:jc w:val="center"/>
              <w:rPr>
                <w:rFonts w:asciiTheme="minorHAnsi" w:hAnsiTheme="minorHAnsi" w:cstheme="minorHAnsi"/>
                <w:b/>
                <w:bCs/>
                <w:sz w:val="18"/>
                <w:szCs w:val="18"/>
              </w:rPr>
            </w:pPr>
          </w:p>
        </w:tc>
        <w:tc>
          <w:tcPr>
            <w:tcW w:w="419" w:type="pct"/>
            <w:tcBorders>
              <w:top w:val="single" w:sz="4" w:space="0" w:color="auto"/>
              <w:bottom w:val="single" w:sz="4" w:space="0" w:color="auto"/>
            </w:tcBorders>
            <w:shd w:val="clear" w:color="auto" w:fill="auto"/>
            <w:textDirection w:val="tbRl"/>
            <w:vAlign w:val="center"/>
          </w:tcPr>
          <w:p w14:paraId="7F037A73" w14:textId="77777777" w:rsidR="0063047D" w:rsidRPr="00877567" w:rsidRDefault="0063047D" w:rsidP="00F93CD4">
            <w:pPr>
              <w:jc w:val="center"/>
              <w:rPr>
                <w:rFonts w:asciiTheme="minorHAnsi" w:hAnsiTheme="minorHAnsi" w:cstheme="minorHAnsi"/>
                <w:b/>
                <w:sz w:val="18"/>
                <w:szCs w:val="18"/>
              </w:rPr>
            </w:pPr>
          </w:p>
        </w:tc>
      </w:tr>
      <w:tr w:rsidR="0063047D" w:rsidRPr="00877567" w14:paraId="5C16C960" w14:textId="77777777" w:rsidTr="00F92E21">
        <w:trPr>
          <w:cantSplit/>
          <w:trHeight w:val="280"/>
        </w:trPr>
        <w:tc>
          <w:tcPr>
            <w:tcW w:w="998" w:type="pct"/>
            <w:vMerge/>
            <w:shd w:val="clear" w:color="auto" w:fill="auto"/>
            <w:vAlign w:val="center"/>
          </w:tcPr>
          <w:p w14:paraId="239F6AA2" w14:textId="77777777" w:rsidR="0063047D" w:rsidRDefault="0063047D" w:rsidP="00F93CD4">
            <w:pPr>
              <w:ind w:right="110"/>
              <w:jc w:val="both"/>
              <w:rPr>
                <w:rFonts w:asciiTheme="minorHAnsi" w:hAnsiTheme="minorHAnsi" w:cstheme="minorHAnsi"/>
                <w:b/>
                <w:sz w:val="18"/>
                <w:szCs w:val="18"/>
              </w:rPr>
            </w:pPr>
          </w:p>
        </w:tc>
        <w:tc>
          <w:tcPr>
            <w:tcW w:w="2246" w:type="pct"/>
            <w:tcBorders>
              <w:top w:val="single" w:sz="4" w:space="0" w:color="auto"/>
              <w:bottom w:val="single" w:sz="4" w:space="0" w:color="auto"/>
            </w:tcBorders>
            <w:shd w:val="clear" w:color="auto" w:fill="auto"/>
            <w:vAlign w:val="center"/>
          </w:tcPr>
          <w:p w14:paraId="126A10C0" w14:textId="77777777" w:rsidR="0063047D" w:rsidRPr="00122242" w:rsidRDefault="0063047D" w:rsidP="0063047D">
            <w:pPr>
              <w:jc w:val="both"/>
              <w:rPr>
                <w:rFonts w:asciiTheme="minorHAnsi" w:hAnsiTheme="minorHAnsi" w:cstheme="minorHAnsi"/>
                <w:b/>
                <w:sz w:val="18"/>
                <w:szCs w:val="18"/>
              </w:rPr>
            </w:pPr>
            <w:r w:rsidRPr="00122242">
              <w:rPr>
                <w:rFonts w:asciiTheme="minorHAnsi" w:hAnsiTheme="minorHAnsi" w:cstheme="minorHAnsi"/>
                <w:b/>
                <w:sz w:val="18"/>
                <w:szCs w:val="18"/>
              </w:rPr>
              <w:t>MODALIDAD 2:</w:t>
            </w:r>
          </w:p>
          <w:p w14:paraId="0A1145C8" w14:textId="77777777" w:rsidR="0063047D" w:rsidRDefault="0063047D" w:rsidP="0063047D">
            <w:pPr>
              <w:pStyle w:val="Prrafodelista"/>
              <w:numPr>
                <w:ilvl w:val="0"/>
                <w:numId w:val="23"/>
              </w:numPr>
              <w:jc w:val="both"/>
              <w:rPr>
                <w:rFonts w:asciiTheme="minorHAnsi" w:hAnsiTheme="minorHAnsi" w:cstheme="minorHAnsi"/>
                <w:sz w:val="18"/>
                <w:szCs w:val="18"/>
              </w:rPr>
            </w:pPr>
            <w:r w:rsidRPr="00122242">
              <w:rPr>
                <w:rFonts w:asciiTheme="minorHAnsi" w:hAnsiTheme="minorHAnsi" w:cstheme="minorHAnsi"/>
                <w:sz w:val="18"/>
                <w:szCs w:val="18"/>
              </w:rPr>
              <w:t>Inmueble: Policonsultorio de la CSBP, ubicado en calle Camacho Nº1027 y Adolfo Mier</w:t>
            </w:r>
          </w:p>
          <w:p w14:paraId="53AECDB1" w14:textId="77777777" w:rsidR="0063047D" w:rsidRDefault="0063047D" w:rsidP="0063047D">
            <w:pPr>
              <w:pStyle w:val="Prrafodelista"/>
              <w:numPr>
                <w:ilvl w:val="0"/>
                <w:numId w:val="23"/>
              </w:numPr>
              <w:jc w:val="both"/>
              <w:rPr>
                <w:rFonts w:asciiTheme="minorHAnsi" w:hAnsiTheme="minorHAnsi" w:cstheme="minorHAnsi"/>
                <w:sz w:val="18"/>
                <w:szCs w:val="18"/>
              </w:rPr>
            </w:pPr>
            <w:r w:rsidRPr="00122242">
              <w:rPr>
                <w:rFonts w:asciiTheme="minorHAnsi" w:hAnsiTheme="minorHAnsi" w:cstheme="minorHAnsi"/>
                <w:sz w:val="18"/>
                <w:szCs w:val="18"/>
              </w:rPr>
              <w:t>Personal para el servicio: 2 guardias cumpliendo turnos de 24 horas, rotando día por medio</w:t>
            </w:r>
          </w:p>
          <w:p w14:paraId="35CA9727" w14:textId="77777777" w:rsidR="0063047D" w:rsidRPr="00122242" w:rsidRDefault="0063047D" w:rsidP="0063047D">
            <w:pPr>
              <w:jc w:val="both"/>
              <w:rPr>
                <w:rFonts w:asciiTheme="minorHAnsi" w:hAnsiTheme="minorHAnsi" w:cstheme="minorHAnsi"/>
                <w:b/>
                <w:sz w:val="18"/>
                <w:szCs w:val="18"/>
              </w:rPr>
            </w:pPr>
          </w:p>
        </w:tc>
        <w:tc>
          <w:tcPr>
            <w:tcW w:w="845" w:type="pct"/>
            <w:tcBorders>
              <w:top w:val="single" w:sz="4" w:space="0" w:color="auto"/>
              <w:bottom w:val="single" w:sz="4" w:space="0" w:color="auto"/>
            </w:tcBorders>
            <w:shd w:val="clear" w:color="auto" w:fill="auto"/>
            <w:vAlign w:val="center"/>
          </w:tcPr>
          <w:p w14:paraId="381585E4" w14:textId="77777777" w:rsidR="0063047D" w:rsidRPr="00877567" w:rsidRDefault="0063047D" w:rsidP="00F93CD4">
            <w:pPr>
              <w:jc w:val="center"/>
              <w:rPr>
                <w:rFonts w:asciiTheme="minorHAnsi" w:hAnsiTheme="minorHAnsi" w:cstheme="minorHAnsi"/>
                <w:b/>
                <w:sz w:val="18"/>
                <w:szCs w:val="18"/>
              </w:rPr>
            </w:pPr>
          </w:p>
        </w:tc>
        <w:tc>
          <w:tcPr>
            <w:tcW w:w="492" w:type="pct"/>
            <w:tcBorders>
              <w:top w:val="single" w:sz="4" w:space="0" w:color="auto"/>
              <w:bottom w:val="single" w:sz="4" w:space="0" w:color="auto"/>
            </w:tcBorders>
            <w:shd w:val="clear" w:color="auto" w:fill="auto"/>
            <w:textDirection w:val="tbRl"/>
            <w:vAlign w:val="center"/>
          </w:tcPr>
          <w:p w14:paraId="2CBE43B0" w14:textId="77777777" w:rsidR="0063047D" w:rsidRPr="00877567" w:rsidRDefault="0063047D" w:rsidP="00F93CD4">
            <w:pPr>
              <w:jc w:val="center"/>
              <w:rPr>
                <w:rFonts w:asciiTheme="minorHAnsi" w:hAnsiTheme="minorHAnsi" w:cstheme="minorHAnsi"/>
                <w:b/>
                <w:bCs/>
                <w:sz w:val="18"/>
                <w:szCs w:val="18"/>
              </w:rPr>
            </w:pPr>
          </w:p>
        </w:tc>
        <w:tc>
          <w:tcPr>
            <w:tcW w:w="419" w:type="pct"/>
            <w:tcBorders>
              <w:top w:val="single" w:sz="4" w:space="0" w:color="auto"/>
              <w:bottom w:val="single" w:sz="4" w:space="0" w:color="auto"/>
            </w:tcBorders>
            <w:shd w:val="clear" w:color="auto" w:fill="auto"/>
            <w:textDirection w:val="tbRl"/>
            <w:vAlign w:val="center"/>
          </w:tcPr>
          <w:p w14:paraId="1A3771D5" w14:textId="77777777" w:rsidR="0063047D" w:rsidRPr="00877567" w:rsidRDefault="0063047D" w:rsidP="00F93CD4">
            <w:pPr>
              <w:jc w:val="center"/>
              <w:rPr>
                <w:rFonts w:asciiTheme="minorHAnsi" w:hAnsiTheme="minorHAnsi" w:cstheme="minorHAnsi"/>
                <w:b/>
                <w:sz w:val="18"/>
                <w:szCs w:val="18"/>
              </w:rPr>
            </w:pPr>
          </w:p>
        </w:tc>
      </w:tr>
      <w:tr w:rsidR="0063047D" w:rsidRPr="00877567" w14:paraId="129ECA44" w14:textId="77777777" w:rsidTr="00F92E21">
        <w:trPr>
          <w:cantSplit/>
          <w:trHeight w:val="280"/>
        </w:trPr>
        <w:tc>
          <w:tcPr>
            <w:tcW w:w="998" w:type="pct"/>
            <w:vMerge/>
            <w:shd w:val="clear" w:color="auto" w:fill="auto"/>
            <w:vAlign w:val="center"/>
          </w:tcPr>
          <w:p w14:paraId="73BBA31B" w14:textId="77777777" w:rsidR="0063047D" w:rsidRDefault="0063047D" w:rsidP="00F93CD4">
            <w:pPr>
              <w:ind w:right="110"/>
              <w:jc w:val="both"/>
              <w:rPr>
                <w:rFonts w:asciiTheme="minorHAnsi" w:hAnsiTheme="minorHAnsi" w:cstheme="minorHAnsi"/>
                <w:b/>
                <w:sz w:val="18"/>
                <w:szCs w:val="18"/>
              </w:rPr>
            </w:pPr>
          </w:p>
        </w:tc>
        <w:tc>
          <w:tcPr>
            <w:tcW w:w="2246" w:type="pct"/>
            <w:tcBorders>
              <w:top w:val="single" w:sz="4" w:space="0" w:color="auto"/>
              <w:bottom w:val="single" w:sz="4" w:space="0" w:color="auto"/>
            </w:tcBorders>
            <w:shd w:val="clear" w:color="auto" w:fill="auto"/>
            <w:vAlign w:val="center"/>
          </w:tcPr>
          <w:p w14:paraId="067D22CE" w14:textId="77777777" w:rsidR="0063047D" w:rsidRPr="00122242" w:rsidRDefault="0063047D" w:rsidP="0063047D">
            <w:pPr>
              <w:jc w:val="both"/>
              <w:rPr>
                <w:rFonts w:asciiTheme="minorHAnsi" w:hAnsiTheme="minorHAnsi" w:cstheme="minorHAnsi"/>
                <w:b/>
                <w:sz w:val="18"/>
                <w:szCs w:val="18"/>
              </w:rPr>
            </w:pPr>
            <w:r w:rsidRPr="00122242">
              <w:rPr>
                <w:rFonts w:asciiTheme="minorHAnsi" w:hAnsiTheme="minorHAnsi" w:cstheme="minorHAnsi"/>
                <w:b/>
                <w:sz w:val="18"/>
                <w:szCs w:val="18"/>
              </w:rPr>
              <w:t xml:space="preserve">MODALIDAD </w:t>
            </w:r>
            <w:r>
              <w:rPr>
                <w:rFonts w:asciiTheme="minorHAnsi" w:hAnsiTheme="minorHAnsi" w:cstheme="minorHAnsi"/>
                <w:b/>
                <w:sz w:val="18"/>
                <w:szCs w:val="18"/>
              </w:rPr>
              <w:t>3</w:t>
            </w:r>
            <w:r w:rsidRPr="00122242">
              <w:rPr>
                <w:rFonts w:asciiTheme="minorHAnsi" w:hAnsiTheme="minorHAnsi" w:cstheme="minorHAnsi"/>
                <w:b/>
                <w:sz w:val="18"/>
                <w:szCs w:val="18"/>
              </w:rPr>
              <w:t>:</w:t>
            </w:r>
          </w:p>
          <w:p w14:paraId="09ACF635" w14:textId="77777777" w:rsidR="0063047D" w:rsidRDefault="0063047D" w:rsidP="0063047D">
            <w:pPr>
              <w:pStyle w:val="Prrafodelista"/>
              <w:numPr>
                <w:ilvl w:val="0"/>
                <w:numId w:val="23"/>
              </w:numPr>
              <w:jc w:val="both"/>
              <w:rPr>
                <w:rFonts w:asciiTheme="minorHAnsi" w:hAnsiTheme="minorHAnsi" w:cstheme="minorHAnsi"/>
                <w:sz w:val="18"/>
                <w:szCs w:val="18"/>
              </w:rPr>
            </w:pPr>
            <w:r w:rsidRPr="00122242">
              <w:rPr>
                <w:rFonts w:asciiTheme="minorHAnsi" w:hAnsiTheme="minorHAnsi" w:cstheme="minorHAnsi"/>
                <w:sz w:val="18"/>
                <w:szCs w:val="18"/>
              </w:rPr>
              <w:t>Inmueble: Policonsultorio de la CSBP, ubicado en calle Camacho Nº1027 y Adolfo Mier</w:t>
            </w:r>
          </w:p>
          <w:p w14:paraId="4B6DF9AA" w14:textId="77777777" w:rsidR="0063047D" w:rsidRDefault="0063047D" w:rsidP="0063047D">
            <w:pPr>
              <w:pStyle w:val="Prrafodelista"/>
              <w:numPr>
                <w:ilvl w:val="0"/>
                <w:numId w:val="23"/>
              </w:numPr>
              <w:jc w:val="both"/>
              <w:rPr>
                <w:rFonts w:asciiTheme="minorHAnsi" w:hAnsiTheme="minorHAnsi" w:cstheme="minorHAnsi"/>
                <w:sz w:val="18"/>
                <w:szCs w:val="18"/>
              </w:rPr>
            </w:pPr>
            <w:r w:rsidRPr="00122242">
              <w:rPr>
                <w:rFonts w:asciiTheme="minorHAnsi" w:hAnsiTheme="minorHAnsi" w:cstheme="minorHAnsi"/>
                <w:sz w:val="18"/>
                <w:szCs w:val="18"/>
              </w:rPr>
              <w:t xml:space="preserve">Personal para el servicio: </w:t>
            </w:r>
            <w:r>
              <w:rPr>
                <w:rFonts w:asciiTheme="minorHAnsi" w:hAnsiTheme="minorHAnsi" w:cstheme="minorHAnsi"/>
                <w:sz w:val="18"/>
                <w:szCs w:val="18"/>
              </w:rPr>
              <w:t>1</w:t>
            </w:r>
            <w:r w:rsidRPr="00122242">
              <w:rPr>
                <w:rFonts w:asciiTheme="minorHAnsi" w:hAnsiTheme="minorHAnsi" w:cstheme="minorHAnsi"/>
                <w:sz w:val="18"/>
                <w:szCs w:val="18"/>
              </w:rPr>
              <w:t xml:space="preserve"> guardia </w:t>
            </w:r>
            <w:r>
              <w:rPr>
                <w:rFonts w:asciiTheme="minorHAnsi" w:hAnsiTheme="minorHAnsi" w:cstheme="minorHAnsi"/>
                <w:sz w:val="18"/>
                <w:szCs w:val="18"/>
              </w:rPr>
              <w:t xml:space="preserve">de seguridad en turno de horas 07:00 a 22:00 </w:t>
            </w:r>
          </w:p>
          <w:p w14:paraId="550FC141" w14:textId="77777777" w:rsidR="0063047D" w:rsidRDefault="0063047D" w:rsidP="0063047D">
            <w:pPr>
              <w:pStyle w:val="Prrafodelista"/>
              <w:numPr>
                <w:ilvl w:val="0"/>
                <w:numId w:val="23"/>
              </w:numPr>
              <w:jc w:val="both"/>
              <w:rPr>
                <w:rFonts w:asciiTheme="minorHAnsi" w:hAnsiTheme="minorHAnsi" w:cstheme="minorHAnsi"/>
                <w:sz w:val="18"/>
                <w:szCs w:val="18"/>
              </w:rPr>
            </w:pPr>
            <w:r>
              <w:rPr>
                <w:rFonts w:asciiTheme="minorHAnsi" w:hAnsiTheme="minorHAnsi" w:cstheme="minorHAnsi"/>
                <w:sz w:val="18"/>
                <w:szCs w:val="18"/>
              </w:rPr>
              <w:t>Servicio de vigilancia digital, equipos de vigilancia vía web en tiempo real.</w:t>
            </w:r>
          </w:p>
          <w:p w14:paraId="5875B3ED" w14:textId="77777777" w:rsidR="0063047D" w:rsidRPr="00122242" w:rsidRDefault="0063047D" w:rsidP="0063047D">
            <w:pPr>
              <w:pStyle w:val="Prrafodelista"/>
              <w:numPr>
                <w:ilvl w:val="0"/>
                <w:numId w:val="23"/>
              </w:numPr>
              <w:jc w:val="both"/>
              <w:rPr>
                <w:rFonts w:asciiTheme="minorHAnsi" w:hAnsiTheme="minorHAnsi" w:cstheme="minorHAnsi"/>
                <w:sz w:val="18"/>
                <w:szCs w:val="18"/>
              </w:rPr>
            </w:pPr>
            <w:r>
              <w:rPr>
                <w:rFonts w:asciiTheme="minorHAnsi" w:hAnsiTheme="minorHAnsi" w:cstheme="minorHAnsi"/>
                <w:sz w:val="18"/>
                <w:szCs w:val="18"/>
              </w:rPr>
              <w:t>Equipo de respuesta inmediata en caso de presentarse incidentes, para una inmediata coordinación con la Policía.</w:t>
            </w:r>
          </w:p>
          <w:p w14:paraId="006D25F1" w14:textId="77777777" w:rsidR="0063047D" w:rsidRPr="00122242" w:rsidRDefault="0063047D" w:rsidP="0063047D">
            <w:pPr>
              <w:jc w:val="both"/>
              <w:rPr>
                <w:rFonts w:asciiTheme="minorHAnsi" w:hAnsiTheme="minorHAnsi" w:cstheme="minorHAnsi"/>
                <w:b/>
                <w:sz w:val="18"/>
                <w:szCs w:val="18"/>
              </w:rPr>
            </w:pPr>
          </w:p>
        </w:tc>
        <w:tc>
          <w:tcPr>
            <w:tcW w:w="845" w:type="pct"/>
            <w:tcBorders>
              <w:top w:val="single" w:sz="4" w:space="0" w:color="auto"/>
              <w:bottom w:val="single" w:sz="4" w:space="0" w:color="auto"/>
            </w:tcBorders>
            <w:shd w:val="clear" w:color="auto" w:fill="auto"/>
            <w:vAlign w:val="center"/>
          </w:tcPr>
          <w:p w14:paraId="76554E03" w14:textId="77777777" w:rsidR="0063047D" w:rsidRPr="00877567" w:rsidRDefault="0063047D" w:rsidP="00F93CD4">
            <w:pPr>
              <w:jc w:val="center"/>
              <w:rPr>
                <w:rFonts w:asciiTheme="minorHAnsi" w:hAnsiTheme="minorHAnsi" w:cstheme="minorHAnsi"/>
                <w:b/>
                <w:sz w:val="18"/>
                <w:szCs w:val="18"/>
              </w:rPr>
            </w:pPr>
          </w:p>
        </w:tc>
        <w:tc>
          <w:tcPr>
            <w:tcW w:w="492" w:type="pct"/>
            <w:tcBorders>
              <w:top w:val="single" w:sz="4" w:space="0" w:color="auto"/>
              <w:bottom w:val="single" w:sz="4" w:space="0" w:color="auto"/>
            </w:tcBorders>
            <w:shd w:val="clear" w:color="auto" w:fill="auto"/>
            <w:textDirection w:val="tbRl"/>
            <w:vAlign w:val="center"/>
          </w:tcPr>
          <w:p w14:paraId="419EC386" w14:textId="77777777" w:rsidR="0063047D" w:rsidRPr="00877567" w:rsidRDefault="0063047D" w:rsidP="00F93CD4">
            <w:pPr>
              <w:jc w:val="center"/>
              <w:rPr>
                <w:rFonts w:asciiTheme="minorHAnsi" w:hAnsiTheme="minorHAnsi" w:cstheme="minorHAnsi"/>
                <w:b/>
                <w:bCs/>
                <w:sz w:val="18"/>
                <w:szCs w:val="18"/>
              </w:rPr>
            </w:pPr>
          </w:p>
        </w:tc>
        <w:tc>
          <w:tcPr>
            <w:tcW w:w="419" w:type="pct"/>
            <w:tcBorders>
              <w:top w:val="single" w:sz="4" w:space="0" w:color="auto"/>
              <w:bottom w:val="single" w:sz="4" w:space="0" w:color="auto"/>
            </w:tcBorders>
            <w:shd w:val="clear" w:color="auto" w:fill="auto"/>
            <w:textDirection w:val="tbRl"/>
            <w:vAlign w:val="center"/>
          </w:tcPr>
          <w:p w14:paraId="02BFC96B" w14:textId="77777777" w:rsidR="0063047D" w:rsidRPr="00877567" w:rsidRDefault="0063047D" w:rsidP="00F93CD4">
            <w:pPr>
              <w:jc w:val="center"/>
              <w:rPr>
                <w:rFonts w:asciiTheme="minorHAnsi" w:hAnsiTheme="minorHAnsi" w:cstheme="minorHAnsi"/>
                <w:b/>
                <w:sz w:val="18"/>
                <w:szCs w:val="18"/>
              </w:rPr>
            </w:pPr>
          </w:p>
        </w:tc>
      </w:tr>
      <w:tr w:rsidR="0063047D" w:rsidRPr="00877567" w14:paraId="7100B23F" w14:textId="77777777" w:rsidTr="00F92E21">
        <w:trPr>
          <w:cantSplit/>
          <w:trHeight w:val="280"/>
        </w:trPr>
        <w:tc>
          <w:tcPr>
            <w:tcW w:w="998" w:type="pct"/>
            <w:vMerge/>
            <w:tcBorders>
              <w:bottom w:val="single" w:sz="4" w:space="0" w:color="auto"/>
            </w:tcBorders>
            <w:shd w:val="clear" w:color="auto" w:fill="auto"/>
            <w:vAlign w:val="center"/>
          </w:tcPr>
          <w:p w14:paraId="1CEAC890" w14:textId="53C78D9F" w:rsidR="0063047D" w:rsidRPr="00877567" w:rsidRDefault="0063047D" w:rsidP="00F93CD4">
            <w:pPr>
              <w:ind w:right="110"/>
              <w:jc w:val="both"/>
              <w:rPr>
                <w:rFonts w:asciiTheme="minorHAnsi" w:hAnsiTheme="minorHAnsi" w:cstheme="minorHAnsi"/>
                <w:b/>
                <w:sz w:val="18"/>
                <w:szCs w:val="18"/>
              </w:rPr>
            </w:pPr>
          </w:p>
        </w:tc>
        <w:tc>
          <w:tcPr>
            <w:tcW w:w="2246" w:type="pct"/>
            <w:tcBorders>
              <w:top w:val="single" w:sz="4" w:space="0" w:color="auto"/>
              <w:bottom w:val="single" w:sz="4" w:space="0" w:color="auto"/>
            </w:tcBorders>
            <w:shd w:val="clear" w:color="auto" w:fill="auto"/>
            <w:vAlign w:val="center"/>
          </w:tcPr>
          <w:p w14:paraId="7DF2E5DE" w14:textId="77777777" w:rsidR="0063047D" w:rsidRDefault="0063047D" w:rsidP="00122242">
            <w:pPr>
              <w:jc w:val="both"/>
              <w:rPr>
                <w:rFonts w:asciiTheme="minorHAnsi" w:hAnsiTheme="minorHAnsi" w:cstheme="minorHAnsi"/>
                <w:sz w:val="18"/>
                <w:szCs w:val="18"/>
              </w:rPr>
            </w:pPr>
          </w:p>
          <w:p w14:paraId="65F4003D" w14:textId="77777777" w:rsidR="0063047D" w:rsidRPr="00122242" w:rsidRDefault="0063047D" w:rsidP="00122242">
            <w:pPr>
              <w:jc w:val="both"/>
              <w:rPr>
                <w:rFonts w:asciiTheme="minorHAnsi" w:hAnsiTheme="minorHAnsi" w:cstheme="minorHAnsi"/>
                <w:b/>
                <w:sz w:val="18"/>
                <w:szCs w:val="18"/>
              </w:rPr>
            </w:pPr>
            <w:r w:rsidRPr="00122242">
              <w:rPr>
                <w:rFonts w:asciiTheme="minorHAnsi" w:hAnsiTheme="minorHAnsi" w:cstheme="minorHAnsi"/>
                <w:b/>
                <w:sz w:val="18"/>
                <w:szCs w:val="18"/>
              </w:rPr>
              <w:t>CONSIDERACIONES ADICIONALES:</w:t>
            </w:r>
          </w:p>
          <w:p w14:paraId="195C4248" w14:textId="77777777" w:rsidR="0063047D" w:rsidRDefault="0063047D" w:rsidP="00122242">
            <w:pPr>
              <w:pStyle w:val="Prrafodelista"/>
              <w:numPr>
                <w:ilvl w:val="0"/>
                <w:numId w:val="25"/>
              </w:numPr>
              <w:jc w:val="both"/>
              <w:rPr>
                <w:rFonts w:asciiTheme="minorHAnsi" w:hAnsiTheme="minorHAnsi" w:cstheme="minorHAnsi"/>
                <w:sz w:val="18"/>
                <w:szCs w:val="18"/>
              </w:rPr>
            </w:pPr>
            <w:r w:rsidRPr="00122242">
              <w:rPr>
                <w:rFonts w:asciiTheme="minorHAnsi" w:hAnsiTheme="minorHAnsi" w:cstheme="minorHAnsi"/>
                <w:sz w:val="18"/>
                <w:szCs w:val="18"/>
              </w:rPr>
              <w:t xml:space="preserve">Brindar apoyo adicional inmediato con personal de seguridad por el periodo que requiera la institución, de acuerdo al costo unitario presentado para cada funcionario. </w:t>
            </w:r>
          </w:p>
          <w:p w14:paraId="38431D8B" w14:textId="77777777" w:rsidR="0063047D" w:rsidRDefault="0063047D" w:rsidP="00122242">
            <w:pPr>
              <w:pStyle w:val="Prrafodelista"/>
              <w:numPr>
                <w:ilvl w:val="0"/>
                <w:numId w:val="25"/>
              </w:numPr>
              <w:jc w:val="both"/>
              <w:rPr>
                <w:rFonts w:asciiTheme="minorHAnsi" w:hAnsiTheme="minorHAnsi" w:cstheme="minorHAnsi"/>
                <w:sz w:val="18"/>
                <w:szCs w:val="18"/>
              </w:rPr>
            </w:pPr>
            <w:r w:rsidRPr="00122242">
              <w:rPr>
                <w:rFonts w:asciiTheme="minorHAnsi" w:hAnsiTheme="minorHAnsi" w:cstheme="minorHAnsi"/>
                <w:sz w:val="18"/>
                <w:szCs w:val="18"/>
              </w:rPr>
              <w:t>La empresa no deberá permitir ningún acto reñido contra la moral.</w:t>
            </w:r>
          </w:p>
          <w:p w14:paraId="04C0C234" w14:textId="77777777" w:rsidR="0063047D" w:rsidRDefault="0063047D" w:rsidP="00122242">
            <w:pPr>
              <w:pStyle w:val="Prrafodelista"/>
              <w:numPr>
                <w:ilvl w:val="0"/>
                <w:numId w:val="25"/>
              </w:numPr>
              <w:jc w:val="both"/>
              <w:rPr>
                <w:rFonts w:asciiTheme="minorHAnsi" w:hAnsiTheme="minorHAnsi" w:cstheme="minorHAnsi"/>
                <w:sz w:val="18"/>
                <w:szCs w:val="18"/>
              </w:rPr>
            </w:pPr>
            <w:r w:rsidRPr="00122242">
              <w:rPr>
                <w:rFonts w:asciiTheme="minorHAnsi" w:hAnsiTheme="minorHAnsi" w:cstheme="minorHAnsi"/>
                <w:sz w:val="18"/>
                <w:szCs w:val="18"/>
              </w:rPr>
              <w:t>Impedir vandalismo, robo, hurto o descuidos que se puedan presentar dentro de las instalaciones.</w:t>
            </w:r>
          </w:p>
          <w:p w14:paraId="62033A34" w14:textId="6F1E9ED8" w:rsidR="0063047D" w:rsidRPr="00122242" w:rsidRDefault="0063047D" w:rsidP="00122242">
            <w:pPr>
              <w:pStyle w:val="Prrafodelista"/>
              <w:numPr>
                <w:ilvl w:val="0"/>
                <w:numId w:val="25"/>
              </w:numPr>
              <w:jc w:val="both"/>
              <w:rPr>
                <w:rFonts w:asciiTheme="minorHAnsi" w:hAnsiTheme="minorHAnsi" w:cstheme="minorHAnsi"/>
                <w:sz w:val="18"/>
                <w:szCs w:val="18"/>
              </w:rPr>
            </w:pPr>
            <w:r w:rsidRPr="00122242">
              <w:rPr>
                <w:rFonts w:asciiTheme="minorHAnsi" w:hAnsiTheme="minorHAnsi" w:cstheme="minorHAnsi"/>
                <w:sz w:val="18"/>
                <w:szCs w:val="18"/>
              </w:rPr>
              <w:t>El personal de seguridad deberá tratar con respeto, educación y cordialidad a los funcionarios y personas ajenas a la institución de acuerdo a las reglas de conducta tanto de su empresa como a los procedimientos y políticas de la institución.</w:t>
            </w:r>
          </w:p>
        </w:tc>
        <w:tc>
          <w:tcPr>
            <w:tcW w:w="845" w:type="pct"/>
            <w:tcBorders>
              <w:top w:val="single" w:sz="4" w:space="0" w:color="auto"/>
              <w:bottom w:val="single" w:sz="4" w:space="0" w:color="auto"/>
            </w:tcBorders>
            <w:shd w:val="clear" w:color="auto" w:fill="auto"/>
            <w:vAlign w:val="center"/>
          </w:tcPr>
          <w:p w14:paraId="30DCC172" w14:textId="77777777" w:rsidR="0063047D" w:rsidRPr="00877567" w:rsidRDefault="0063047D" w:rsidP="00F93CD4">
            <w:pPr>
              <w:jc w:val="center"/>
              <w:rPr>
                <w:rFonts w:asciiTheme="minorHAnsi" w:hAnsiTheme="minorHAnsi" w:cstheme="minorHAnsi"/>
                <w:b/>
                <w:sz w:val="18"/>
                <w:szCs w:val="18"/>
              </w:rPr>
            </w:pPr>
          </w:p>
        </w:tc>
        <w:tc>
          <w:tcPr>
            <w:tcW w:w="492" w:type="pct"/>
            <w:tcBorders>
              <w:top w:val="single" w:sz="4" w:space="0" w:color="auto"/>
              <w:bottom w:val="single" w:sz="4" w:space="0" w:color="auto"/>
            </w:tcBorders>
            <w:shd w:val="clear" w:color="auto" w:fill="auto"/>
            <w:textDirection w:val="tbRl"/>
            <w:vAlign w:val="center"/>
          </w:tcPr>
          <w:p w14:paraId="1FF6031D" w14:textId="77777777" w:rsidR="0063047D" w:rsidRPr="00877567" w:rsidRDefault="0063047D" w:rsidP="00F93CD4">
            <w:pPr>
              <w:jc w:val="center"/>
              <w:rPr>
                <w:rFonts w:asciiTheme="minorHAnsi" w:hAnsiTheme="minorHAnsi" w:cstheme="minorHAnsi"/>
                <w:b/>
                <w:bCs/>
                <w:sz w:val="18"/>
                <w:szCs w:val="18"/>
              </w:rPr>
            </w:pPr>
          </w:p>
        </w:tc>
        <w:tc>
          <w:tcPr>
            <w:tcW w:w="419" w:type="pct"/>
            <w:tcBorders>
              <w:top w:val="single" w:sz="4" w:space="0" w:color="auto"/>
              <w:bottom w:val="single" w:sz="4" w:space="0" w:color="auto"/>
            </w:tcBorders>
            <w:shd w:val="clear" w:color="auto" w:fill="auto"/>
            <w:textDirection w:val="tbRl"/>
            <w:vAlign w:val="center"/>
          </w:tcPr>
          <w:p w14:paraId="3BE23B10" w14:textId="77777777" w:rsidR="0063047D" w:rsidRPr="00877567" w:rsidRDefault="0063047D" w:rsidP="00F93CD4">
            <w:pPr>
              <w:jc w:val="center"/>
              <w:rPr>
                <w:rFonts w:asciiTheme="minorHAnsi" w:hAnsiTheme="minorHAnsi" w:cstheme="minorHAnsi"/>
                <w:b/>
                <w:sz w:val="18"/>
                <w:szCs w:val="18"/>
              </w:rPr>
            </w:pPr>
          </w:p>
        </w:tc>
      </w:tr>
      <w:tr w:rsidR="00895A63" w:rsidRPr="00877567" w14:paraId="2532A8D8" w14:textId="77777777" w:rsidTr="00642AC8">
        <w:trPr>
          <w:cantSplit/>
          <w:trHeight w:val="280"/>
        </w:trPr>
        <w:tc>
          <w:tcPr>
            <w:tcW w:w="998" w:type="pct"/>
            <w:tcBorders>
              <w:top w:val="single" w:sz="4" w:space="0" w:color="auto"/>
              <w:bottom w:val="single" w:sz="4" w:space="0" w:color="auto"/>
            </w:tcBorders>
            <w:shd w:val="clear" w:color="auto" w:fill="auto"/>
            <w:vAlign w:val="center"/>
          </w:tcPr>
          <w:p w14:paraId="66E47D8D" w14:textId="4A5E1FA5" w:rsidR="00895A63" w:rsidRDefault="00895A63" w:rsidP="00BE1A5C">
            <w:pPr>
              <w:jc w:val="both"/>
              <w:rPr>
                <w:rFonts w:asciiTheme="minorHAnsi" w:hAnsiTheme="minorHAnsi" w:cstheme="minorHAnsi"/>
                <w:b/>
                <w:sz w:val="18"/>
                <w:szCs w:val="18"/>
              </w:rPr>
            </w:pPr>
            <w:r>
              <w:rPr>
                <w:rFonts w:asciiTheme="minorHAnsi" w:hAnsiTheme="minorHAnsi" w:cstheme="minorHAnsi"/>
                <w:b/>
                <w:sz w:val="18"/>
                <w:szCs w:val="18"/>
              </w:rPr>
              <w:lastRenderedPageBreak/>
              <w:t xml:space="preserve">3. </w:t>
            </w:r>
            <w:r w:rsidR="00122242">
              <w:rPr>
                <w:rFonts w:asciiTheme="minorHAnsi" w:hAnsiTheme="minorHAnsi" w:cstheme="minorHAnsi"/>
                <w:b/>
                <w:sz w:val="18"/>
                <w:szCs w:val="18"/>
              </w:rPr>
              <w:t>PROTECCIÓN</w:t>
            </w:r>
          </w:p>
        </w:tc>
        <w:tc>
          <w:tcPr>
            <w:tcW w:w="2246" w:type="pct"/>
            <w:tcBorders>
              <w:top w:val="single" w:sz="4" w:space="0" w:color="auto"/>
              <w:bottom w:val="single" w:sz="4" w:space="0" w:color="auto"/>
            </w:tcBorders>
            <w:shd w:val="clear" w:color="auto" w:fill="auto"/>
            <w:vAlign w:val="center"/>
          </w:tcPr>
          <w:p w14:paraId="372576A2" w14:textId="77777777" w:rsidR="00122242" w:rsidRPr="00122242" w:rsidRDefault="00122242" w:rsidP="00122242">
            <w:pPr>
              <w:jc w:val="both"/>
              <w:rPr>
                <w:rFonts w:asciiTheme="minorHAnsi" w:hAnsiTheme="minorHAnsi" w:cstheme="minorHAnsi"/>
                <w:color w:val="000000"/>
                <w:sz w:val="18"/>
                <w:szCs w:val="18"/>
                <w:lang w:val="es-BO" w:eastAsia="es-BO"/>
              </w:rPr>
            </w:pPr>
            <w:r w:rsidRPr="00122242">
              <w:rPr>
                <w:rFonts w:asciiTheme="minorHAnsi" w:hAnsiTheme="minorHAnsi" w:cstheme="minorHAnsi"/>
                <w:color w:val="000000"/>
                <w:sz w:val="18"/>
                <w:szCs w:val="18"/>
                <w:lang w:val="es-BO" w:eastAsia="es-BO"/>
              </w:rPr>
              <w:t>La protección demanda las siguientes actividades:</w:t>
            </w:r>
          </w:p>
          <w:p w14:paraId="2EC71C1C" w14:textId="77777777" w:rsidR="00122242" w:rsidRDefault="00122242" w:rsidP="00122242">
            <w:pPr>
              <w:pStyle w:val="Prrafodelista"/>
              <w:numPr>
                <w:ilvl w:val="0"/>
                <w:numId w:val="26"/>
              </w:numPr>
              <w:jc w:val="both"/>
              <w:rPr>
                <w:rFonts w:asciiTheme="minorHAnsi" w:hAnsiTheme="minorHAnsi" w:cstheme="minorHAnsi"/>
                <w:color w:val="000000"/>
                <w:sz w:val="18"/>
                <w:szCs w:val="18"/>
                <w:lang w:val="es-BO" w:eastAsia="es-BO"/>
              </w:rPr>
            </w:pPr>
            <w:r w:rsidRPr="00122242">
              <w:rPr>
                <w:rFonts w:asciiTheme="minorHAnsi" w:hAnsiTheme="minorHAnsi" w:cstheme="minorHAnsi"/>
                <w:color w:val="000000"/>
                <w:sz w:val="18"/>
                <w:szCs w:val="18"/>
                <w:lang w:val="es-BO" w:eastAsia="es-BO"/>
              </w:rPr>
              <w:t xml:space="preserve">Custodiar las instalaciones y los bienes muebles de la institución, así como aquellos de terceros que ingresen, verificando y registrando en el libro de partes, el ingreso de las visitas, el ingreso de bienes y su estado, y cualquier otro que considere necesario. </w:t>
            </w:r>
          </w:p>
          <w:p w14:paraId="2B91C501" w14:textId="77777777" w:rsidR="00642AC8" w:rsidRDefault="00122242" w:rsidP="00122242">
            <w:pPr>
              <w:pStyle w:val="Prrafodelista"/>
              <w:numPr>
                <w:ilvl w:val="0"/>
                <w:numId w:val="26"/>
              </w:numPr>
              <w:jc w:val="both"/>
              <w:rPr>
                <w:rFonts w:asciiTheme="minorHAnsi" w:hAnsiTheme="minorHAnsi" w:cstheme="minorHAnsi"/>
                <w:color w:val="000000"/>
                <w:sz w:val="18"/>
                <w:szCs w:val="18"/>
                <w:lang w:val="es-BO" w:eastAsia="es-BO"/>
              </w:rPr>
            </w:pPr>
            <w:r w:rsidRPr="00122242">
              <w:rPr>
                <w:rFonts w:asciiTheme="minorHAnsi" w:hAnsiTheme="minorHAnsi" w:cstheme="minorHAnsi"/>
                <w:color w:val="000000"/>
                <w:sz w:val="18"/>
                <w:szCs w:val="18"/>
                <w:lang w:val="es-BO" w:eastAsia="es-BO"/>
              </w:rPr>
              <w:t xml:space="preserve">Informar sobre irregularidades a la Unidad de Bienes y Servicios. </w:t>
            </w:r>
          </w:p>
          <w:p w14:paraId="28FDCF9C" w14:textId="77777777" w:rsidR="00642AC8" w:rsidRDefault="00642AC8" w:rsidP="00122242">
            <w:pPr>
              <w:pStyle w:val="Prrafodelista"/>
              <w:numPr>
                <w:ilvl w:val="0"/>
                <w:numId w:val="26"/>
              </w:numPr>
              <w:jc w:val="both"/>
              <w:rPr>
                <w:rFonts w:asciiTheme="minorHAnsi" w:hAnsiTheme="minorHAnsi" w:cstheme="minorHAnsi"/>
                <w:color w:val="000000"/>
                <w:sz w:val="18"/>
                <w:szCs w:val="18"/>
                <w:lang w:val="es-BO" w:eastAsia="es-BO"/>
              </w:rPr>
            </w:pPr>
            <w:r w:rsidRPr="00642AC8">
              <w:rPr>
                <w:rFonts w:asciiTheme="minorHAnsi" w:hAnsiTheme="minorHAnsi" w:cstheme="minorHAnsi"/>
                <w:color w:val="000000"/>
                <w:sz w:val="18"/>
                <w:szCs w:val="18"/>
                <w:lang w:val="es-BO" w:eastAsia="es-BO"/>
              </w:rPr>
              <w:t>Permitir la salida o ingreso de materiales o bienes previa autorización, y posterior al registro de las características de los mismos en el libro de partes.</w:t>
            </w:r>
          </w:p>
          <w:p w14:paraId="1C601EE0" w14:textId="77777777" w:rsidR="00642AC8" w:rsidRDefault="00122242" w:rsidP="00122242">
            <w:pPr>
              <w:pStyle w:val="Prrafodelista"/>
              <w:numPr>
                <w:ilvl w:val="0"/>
                <w:numId w:val="26"/>
              </w:numPr>
              <w:jc w:val="both"/>
              <w:rPr>
                <w:rFonts w:asciiTheme="minorHAnsi" w:hAnsiTheme="minorHAnsi" w:cstheme="minorHAnsi"/>
                <w:color w:val="000000"/>
                <w:sz w:val="18"/>
                <w:szCs w:val="18"/>
                <w:lang w:val="es-BO" w:eastAsia="es-BO"/>
              </w:rPr>
            </w:pPr>
            <w:r w:rsidRPr="00642AC8">
              <w:rPr>
                <w:rFonts w:asciiTheme="minorHAnsi" w:hAnsiTheme="minorHAnsi" w:cstheme="minorHAnsi"/>
                <w:color w:val="000000"/>
                <w:sz w:val="18"/>
                <w:szCs w:val="18"/>
                <w:lang w:val="es-BO" w:eastAsia="es-BO"/>
              </w:rPr>
              <w:t>Brindar apoyo de seguridad a los funcionarios de la institución, previa autorización de la Unidad de Bienes y Servicios.</w:t>
            </w:r>
          </w:p>
          <w:p w14:paraId="10C88A6D" w14:textId="77777777" w:rsidR="00642AC8" w:rsidRDefault="00122242" w:rsidP="00122242">
            <w:pPr>
              <w:pStyle w:val="Prrafodelista"/>
              <w:numPr>
                <w:ilvl w:val="0"/>
                <w:numId w:val="26"/>
              </w:numPr>
              <w:jc w:val="both"/>
              <w:rPr>
                <w:rFonts w:asciiTheme="minorHAnsi" w:hAnsiTheme="minorHAnsi" w:cstheme="minorHAnsi"/>
                <w:color w:val="000000"/>
                <w:sz w:val="18"/>
                <w:szCs w:val="18"/>
                <w:lang w:val="es-BO" w:eastAsia="es-BO"/>
              </w:rPr>
            </w:pPr>
            <w:r w:rsidRPr="00642AC8">
              <w:rPr>
                <w:rFonts w:asciiTheme="minorHAnsi" w:hAnsiTheme="minorHAnsi" w:cstheme="minorHAnsi"/>
                <w:color w:val="000000"/>
                <w:sz w:val="18"/>
                <w:szCs w:val="18"/>
                <w:lang w:val="es-BO" w:eastAsia="es-BO"/>
              </w:rPr>
              <w:t>Hacer uso correcto de los ambientes y de los equipos entregados para el cumplimiento de su trabajo, cuidándolos y manteniéndolos en buen estado.</w:t>
            </w:r>
          </w:p>
          <w:p w14:paraId="3B49F052" w14:textId="77777777" w:rsidR="00642AC8" w:rsidRDefault="00122242" w:rsidP="00122242">
            <w:pPr>
              <w:pStyle w:val="Prrafodelista"/>
              <w:numPr>
                <w:ilvl w:val="0"/>
                <w:numId w:val="26"/>
              </w:numPr>
              <w:jc w:val="both"/>
              <w:rPr>
                <w:rFonts w:asciiTheme="minorHAnsi" w:hAnsiTheme="minorHAnsi" w:cstheme="minorHAnsi"/>
                <w:color w:val="000000"/>
                <w:sz w:val="18"/>
                <w:szCs w:val="18"/>
                <w:lang w:val="es-BO" w:eastAsia="es-BO"/>
              </w:rPr>
            </w:pPr>
            <w:r w:rsidRPr="00642AC8">
              <w:rPr>
                <w:rFonts w:asciiTheme="minorHAnsi" w:hAnsiTheme="minorHAnsi" w:cstheme="minorHAnsi"/>
                <w:color w:val="000000"/>
                <w:sz w:val="18"/>
                <w:szCs w:val="18"/>
                <w:lang w:val="es-BO" w:eastAsia="es-BO"/>
              </w:rPr>
              <w:t>Deberá brindar apoyo a cualquier evento relacionado con las actividades que realiza la C.S.B.P., incluyendo situaciones de emergencia.</w:t>
            </w:r>
          </w:p>
          <w:p w14:paraId="454DF3C8" w14:textId="3AF9ADDB" w:rsidR="00642AC8" w:rsidRPr="00642AC8" w:rsidRDefault="00122242" w:rsidP="00642AC8">
            <w:pPr>
              <w:jc w:val="both"/>
              <w:rPr>
                <w:rFonts w:asciiTheme="minorHAnsi" w:hAnsiTheme="minorHAnsi" w:cstheme="minorHAnsi"/>
                <w:b/>
                <w:color w:val="000000"/>
                <w:sz w:val="18"/>
                <w:szCs w:val="18"/>
                <w:lang w:val="es-BO" w:eastAsia="es-BO"/>
              </w:rPr>
            </w:pPr>
            <w:r w:rsidRPr="00642AC8">
              <w:rPr>
                <w:rFonts w:asciiTheme="minorHAnsi" w:hAnsiTheme="minorHAnsi" w:cstheme="minorHAnsi"/>
                <w:b/>
                <w:color w:val="000000"/>
                <w:sz w:val="18"/>
                <w:szCs w:val="18"/>
                <w:lang w:val="es-BO" w:eastAsia="es-BO"/>
              </w:rPr>
              <w:t>Controles en el acceso y salida de personas</w:t>
            </w:r>
            <w:r w:rsidR="00642AC8">
              <w:rPr>
                <w:rFonts w:asciiTheme="minorHAnsi" w:hAnsiTheme="minorHAnsi" w:cstheme="minorHAnsi"/>
                <w:b/>
                <w:color w:val="000000"/>
                <w:sz w:val="18"/>
                <w:szCs w:val="18"/>
                <w:lang w:val="es-BO" w:eastAsia="es-BO"/>
              </w:rPr>
              <w:t>:</w:t>
            </w:r>
          </w:p>
          <w:p w14:paraId="1D69BB64" w14:textId="77777777" w:rsidR="00642AC8" w:rsidRDefault="00122242" w:rsidP="00122242">
            <w:pPr>
              <w:pStyle w:val="Prrafodelista"/>
              <w:numPr>
                <w:ilvl w:val="0"/>
                <w:numId w:val="26"/>
              </w:numPr>
              <w:jc w:val="both"/>
              <w:rPr>
                <w:rFonts w:asciiTheme="minorHAnsi" w:hAnsiTheme="minorHAnsi" w:cstheme="minorHAnsi"/>
                <w:color w:val="000000"/>
                <w:sz w:val="18"/>
                <w:szCs w:val="18"/>
                <w:lang w:val="es-BO" w:eastAsia="es-BO"/>
              </w:rPr>
            </w:pPr>
            <w:r w:rsidRPr="00642AC8">
              <w:rPr>
                <w:rFonts w:asciiTheme="minorHAnsi" w:hAnsiTheme="minorHAnsi" w:cstheme="minorHAnsi"/>
                <w:color w:val="000000"/>
                <w:sz w:val="18"/>
                <w:szCs w:val="18"/>
                <w:lang w:val="es-BO" w:eastAsia="es-BO"/>
              </w:rPr>
              <w:t>Deberán realizar el control mediante cuaderno de Registro o equipo de computación a ser proporcionados por la CSBP de todo el personal que ingrese o sale de la institución en horarios fuera de lo establecido</w:t>
            </w:r>
            <w:r w:rsidR="00642AC8">
              <w:rPr>
                <w:rFonts w:asciiTheme="minorHAnsi" w:hAnsiTheme="minorHAnsi" w:cstheme="minorHAnsi"/>
                <w:color w:val="000000"/>
                <w:sz w:val="18"/>
                <w:szCs w:val="18"/>
                <w:lang w:val="es-BO" w:eastAsia="es-BO"/>
              </w:rPr>
              <w:t>.</w:t>
            </w:r>
          </w:p>
          <w:p w14:paraId="13F16320" w14:textId="77777777" w:rsidR="00642AC8" w:rsidRDefault="00122242" w:rsidP="00122242">
            <w:pPr>
              <w:pStyle w:val="Prrafodelista"/>
              <w:numPr>
                <w:ilvl w:val="0"/>
                <w:numId w:val="26"/>
              </w:numPr>
              <w:jc w:val="both"/>
              <w:rPr>
                <w:rFonts w:asciiTheme="minorHAnsi" w:hAnsiTheme="minorHAnsi" w:cstheme="minorHAnsi"/>
                <w:color w:val="000000"/>
                <w:sz w:val="18"/>
                <w:szCs w:val="18"/>
                <w:lang w:val="es-BO" w:eastAsia="es-BO"/>
              </w:rPr>
            </w:pPr>
            <w:r w:rsidRPr="00642AC8">
              <w:rPr>
                <w:rFonts w:asciiTheme="minorHAnsi" w:hAnsiTheme="minorHAnsi" w:cstheme="minorHAnsi"/>
                <w:color w:val="000000"/>
                <w:sz w:val="18"/>
                <w:szCs w:val="18"/>
                <w:lang w:val="es-BO" w:eastAsia="es-BO"/>
              </w:rPr>
              <w:t>Realizar el control de ingreso y de salida del personal de limpieza y de otro personal que ingresa a la institución para realizar trabajos en la misma, registrando en cuaderno cuando este personal ingrese maquinaria o equipos a la institución detallando si los mismos fueron retirados el momento de la conclusión del servicio.</w:t>
            </w:r>
          </w:p>
          <w:p w14:paraId="5909C289" w14:textId="77777777" w:rsidR="00642AC8" w:rsidRDefault="00122242" w:rsidP="00122242">
            <w:pPr>
              <w:pStyle w:val="Prrafodelista"/>
              <w:numPr>
                <w:ilvl w:val="0"/>
                <w:numId w:val="26"/>
              </w:numPr>
              <w:jc w:val="both"/>
              <w:rPr>
                <w:rFonts w:asciiTheme="minorHAnsi" w:hAnsiTheme="minorHAnsi" w:cstheme="minorHAnsi"/>
                <w:color w:val="000000"/>
                <w:sz w:val="18"/>
                <w:szCs w:val="18"/>
                <w:lang w:val="es-BO" w:eastAsia="es-BO"/>
              </w:rPr>
            </w:pPr>
            <w:r w:rsidRPr="00642AC8">
              <w:rPr>
                <w:rFonts w:asciiTheme="minorHAnsi" w:hAnsiTheme="minorHAnsi" w:cstheme="minorHAnsi"/>
                <w:color w:val="000000"/>
                <w:sz w:val="18"/>
                <w:szCs w:val="18"/>
                <w:lang w:val="es-BO" w:eastAsia="es-BO"/>
              </w:rPr>
              <w:t xml:space="preserve">Será obligación del guardia de seguridad la revisión de maletines, mochilas, maletas u otros de similares características del personal de la CSBP o ajena a esta. </w:t>
            </w:r>
          </w:p>
          <w:p w14:paraId="45CD9546" w14:textId="77777777" w:rsidR="00642AC8" w:rsidRDefault="00122242" w:rsidP="00122242">
            <w:pPr>
              <w:pStyle w:val="Prrafodelista"/>
              <w:numPr>
                <w:ilvl w:val="0"/>
                <w:numId w:val="26"/>
              </w:numPr>
              <w:jc w:val="both"/>
              <w:rPr>
                <w:rFonts w:asciiTheme="minorHAnsi" w:hAnsiTheme="minorHAnsi" w:cstheme="minorHAnsi"/>
                <w:color w:val="000000"/>
                <w:sz w:val="18"/>
                <w:szCs w:val="18"/>
                <w:lang w:val="es-BO" w:eastAsia="es-BO"/>
              </w:rPr>
            </w:pPr>
            <w:r w:rsidRPr="00642AC8">
              <w:rPr>
                <w:rFonts w:asciiTheme="minorHAnsi" w:hAnsiTheme="minorHAnsi" w:cstheme="minorHAnsi"/>
                <w:color w:val="000000"/>
                <w:sz w:val="18"/>
                <w:szCs w:val="18"/>
                <w:lang w:val="es-BO" w:eastAsia="es-BO"/>
              </w:rPr>
              <w:t>Deberá prohibir el ingreso de cualquier vendedor ambulante.</w:t>
            </w:r>
          </w:p>
          <w:p w14:paraId="66B167BB" w14:textId="5FAB32ED" w:rsidR="00895A63" w:rsidRPr="00642AC8" w:rsidRDefault="00122242" w:rsidP="00122242">
            <w:pPr>
              <w:pStyle w:val="Prrafodelista"/>
              <w:numPr>
                <w:ilvl w:val="0"/>
                <w:numId w:val="26"/>
              </w:numPr>
              <w:jc w:val="both"/>
              <w:rPr>
                <w:rFonts w:asciiTheme="minorHAnsi" w:hAnsiTheme="minorHAnsi" w:cstheme="minorHAnsi"/>
                <w:color w:val="000000"/>
                <w:sz w:val="18"/>
                <w:szCs w:val="18"/>
                <w:lang w:val="es-BO" w:eastAsia="es-BO"/>
              </w:rPr>
            </w:pPr>
            <w:r w:rsidRPr="00642AC8">
              <w:rPr>
                <w:rFonts w:asciiTheme="minorHAnsi" w:hAnsiTheme="minorHAnsi" w:cstheme="minorHAnsi"/>
                <w:color w:val="000000"/>
                <w:sz w:val="18"/>
                <w:szCs w:val="18"/>
                <w:lang w:val="es-BO" w:eastAsia="es-BO"/>
              </w:rPr>
              <w:t>Controlar las imágenes de las cámaras de vigilancia de la Institución con la finalidad de detectar cualquier problema o inconveniente que pudiera suscitarse.</w:t>
            </w:r>
          </w:p>
        </w:tc>
        <w:tc>
          <w:tcPr>
            <w:tcW w:w="845" w:type="pct"/>
            <w:tcBorders>
              <w:top w:val="single" w:sz="4" w:space="0" w:color="auto"/>
              <w:bottom w:val="single" w:sz="4" w:space="0" w:color="auto"/>
            </w:tcBorders>
            <w:shd w:val="clear" w:color="auto" w:fill="auto"/>
            <w:vAlign w:val="center"/>
          </w:tcPr>
          <w:p w14:paraId="3EE56526" w14:textId="77777777" w:rsidR="00895A63" w:rsidRPr="00877567" w:rsidRDefault="00895A63" w:rsidP="00F93CD4">
            <w:pPr>
              <w:jc w:val="center"/>
              <w:rPr>
                <w:rFonts w:asciiTheme="minorHAnsi" w:hAnsiTheme="minorHAnsi" w:cstheme="minorHAnsi"/>
                <w:b/>
                <w:sz w:val="18"/>
                <w:szCs w:val="18"/>
              </w:rPr>
            </w:pPr>
          </w:p>
        </w:tc>
        <w:tc>
          <w:tcPr>
            <w:tcW w:w="492" w:type="pct"/>
            <w:tcBorders>
              <w:top w:val="single" w:sz="4" w:space="0" w:color="auto"/>
              <w:bottom w:val="single" w:sz="4" w:space="0" w:color="auto"/>
            </w:tcBorders>
            <w:shd w:val="clear" w:color="auto" w:fill="auto"/>
            <w:textDirection w:val="tbRl"/>
            <w:vAlign w:val="center"/>
          </w:tcPr>
          <w:p w14:paraId="01663215" w14:textId="77777777" w:rsidR="00895A63" w:rsidRPr="00877567" w:rsidRDefault="00895A63" w:rsidP="00F93CD4">
            <w:pPr>
              <w:jc w:val="center"/>
              <w:rPr>
                <w:rFonts w:asciiTheme="minorHAnsi" w:hAnsiTheme="minorHAnsi" w:cstheme="minorHAnsi"/>
                <w:b/>
                <w:bCs/>
                <w:sz w:val="18"/>
                <w:szCs w:val="18"/>
              </w:rPr>
            </w:pPr>
          </w:p>
        </w:tc>
        <w:tc>
          <w:tcPr>
            <w:tcW w:w="419" w:type="pct"/>
            <w:tcBorders>
              <w:top w:val="single" w:sz="4" w:space="0" w:color="auto"/>
              <w:bottom w:val="single" w:sz="4" w:space="0" w:color="auto"/>
            </w:tcBorders>
            <w:shd w:val="clear" w:color="auto" w:fill="auto"/>
            <w:textDirection w:val="tbRl"/>
            <w:vAlign w:val="center"/>
          </w:tcPr>
          <w:p w14:paraId="489C09D9" w14:textId="77777777" w:rsidR="00895A63" w:rsidRPr="00877567" w:rsidRDefault="00895A63" w:rsidP="00F93CD4">
            <w:pPr>
              <w:jc w:val="center"/>
              <w:rPr>
                <w:rFonts w:asciiTheme="minorHAnsi" w:hAnsiTheme="minorHAnsi" w:cstheme="minorHAnsi"/>
                <w:b/>
                <w:sz w:val="18"/>
                <w:szCs w:val="18"/>
              </w:rPr>
            </w:pPr>
          </w:p>
        </w:tc>
      </w:tr>
      <w:tr w:rsidR="00C4520F" w:rsidRPr="00877567" w14:paraId="53237AF8" w14:textId="77777777" w:rsidTr="00642AC8">
        <w:trPr>
          <w:cantSplit/>
          <w:trHeight w:val="280"/>
        </w:trPr>
        <w:tc>
          <w:tcPr>
            <w:tcW w:w="998" w:type="pct"/>
            <w:tcBorders>
              <w:top w:val="single" w:sz="4" w:space="0" w:color="auto"/>
            </w:tcBorders>
            <w:shd w:val="clear" w:color="auto" w:fill="auto"/>
            <w:vAlign w:val="center"/>
          </w:tcPr>
          <w:p w14:paraId="617CC5AB" w14:textId="3A1E1439" w:rsidR="00C4520F" w:rsidRPr="00877567" w:rsidRDefault="008252F6" w:rsidP="00F93CD4">
            <w:pPr>
              <w:ind w:right="110"/>
              <w:jc w:val="both"/>
              <w:rPr>
                <w:rFonts w:asciiTheme="minorHAnsi" w:hAnsiTheme="minorHAnsi" w:cstheme="minorHAnsi"/>
                <w:b/>
                <w:sz w:val="18"/>
                <w:szCs w:val="18"/>
              </w:rPr>
            </w:pPr>
            <w:r>
              <w:rPr>
                <w:rFonts w:asciiTheme="minorHAnsi" w:hAnsiTheme="minorHAnsi" w:cstheme="minorHAnsi"/>
                <w:b/>
                <w:sz w:val="18"/>
                <w:szCs w:val="18"/>
              </w:rPr>
              <w:lastRenderedPageBreak/>
              <w:t xml:space="preserve">4. </w:t>
            </w:r>
            <w:r w:rsidRPr="008252F6">
              <w:rPr>
                <w:rFonts w:asciiTheme="minorHAnsi" w:hAnsiTheme="minorHAnsi" w:cstheme="minorHAnsi"/>
                <w:b/>
                <w:bCs/>
                <w:sz w:val="18"/>
                <w:szCs w:val="18"/>
              </w:rPr>
              <w:t>RESPONSABILID</w:t>
            </w:r>
            <w:r w:rsidR="00642AC8">
              <w:rPr>
                <w:rFonts w:asciiTheme="minorHAnsi" w:hAnsiTheme="minorHAnsi" w:cstheme="minorHAnsi"/>
                <w:b/>
                <w:bCs/>
                <w:sz w:val="18"/>
                <w:szCs w:val="18"/>
              </w:rPr>
              <w:t>ADES E INSPECCIÓN</w:t>
            </w:r>
          </w:p>
        </w:tc>
        <w:tc>
          <w:tcPr>
            <w:tcW w:w="2246" w:type="pct"/>
            <w:tcBorders>
              <w:top w:val="single" w:sz="4" w:space="0" w:color="auto"/>
            </w:tcBorders>
            <w:shd w:val="clear" w:color="auto" w:fill="auto"/>
            <w:vAlign w:val="center"/>
          </w:tcPr>
          <w:p w14:paraId="620F69CC" w14:textId="2446C914" w:rsidR="00642AC8" w:rsidRDefault="00642AC8" w:rsidP="00642AC8">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El proponente deberá:</w:t>
            </w:r>
            <w:r w:rsidRPr="00642AC8">
              <w:rPr>
                <w:rFonts w:asciiTheme="minorHAnsi" w:hAnsiTheme="minorHAnsi" w:cstheme="minorHAnsi"/>
                <w:color w:val="000000"/>
                <w:sz w:val="18"/>
                <w:szCs w:val="18"/>
                <w:lang w:val="es-BO" w:eastAsia="es-BO"/>
              </w:rPr>
              <w:tab/>
            </w:r>
          </w:p>
          <w:p w14:paraId="43A1AE4C" w14:textId="77777777" w:rsidR="00642AC8" w:rsidRDefault="00642AC8" w:rsidP="00642AC8">
            <w:pPr>
              <w:pStyle w:val="Prrafodelista"/>
              <w:numPr>
                <w:ilvl w:val="0"/>
                <w:numId w:val="27"/>
              </w:numPr>
              <w:jc w:val="both"/>
              <w:rPr>
                <w:rFonts w:asciiTheme="minorHAnsi" w:hAnsiTheme="minorHAnsi" w:cstheme="minorHAnsi"/>
                <w:color w:val="000000"/>
                <w:sz w:val="18"/>
                <w:szCs w:val="18"/>
                <w:lang w:val="es-BO" w:eastAsia="es-BO"/>
              </w:rPr>
            </w:pPr>
            <w:r w:rsidRPr="00642AC8">
              <w:rPr>
                <w:rFonts w:asciiTheme="minorHAnsi" w:hAnsiTheme="minorHAnsi" w:cstheme="minorHAnsi"/>
                <w:color w:val="000000"/>
                <w:sz w:val="18"/>
                <w:szCs w:val="18"/>
                <w:lang w:val="es-BO" w:eastAsia="es-BO"/>
              </w:rPr>
              <w:t>Cumplir a cabalidad las actividades referidas al alcance del trabajo, protección e inspección</w:t>
            </w:r>
          </w:p>
          <w:p w14:paraId="65D8C36F" w14:textId="77777777" w:rsidR="00642AC8" w:rsidRDefault="00642AC8" w:rsidP="00642AC8">
            <w:pPr>
              <w:pStyle w:val="Prrafodelista"/>
              <w:numPr>
                <w:ilvl w:val="0"/>
                <w:numId w:val="27"/>
              </w:numPr>
              <w:jc w:val="both"/>
              <w:rPr>
                <w:rFonts w:asciiTheme="minorHAnsi" w:hAnsiTheme="minorHAnsi" w:cstheme="minorHAnsi"/>
                <w:color w:val="000000"/>
                <w:sz w:val="18"/>
                <w:szCs w:val="18"/>
                <w:lang w:val="es-BO" w:eastAsia="es-BO"/>
              </w:rPr>
            </w:pPr>
            <w:r w:rsidRPr="00642AC8">
              <w:rPr>
                <w:rFonts w:asciiTheme="minorHAnsi" w:hAnsiTheme="minorHAnsi" w:cstheme="minorHAnsi"/>
                <w:color w:val="000000"/>
                <w:sz w:val="18"/>
                <w:szCs w:val="18"/>
                <w:lang w:val="es-BO" w:eastAsia="es-BO"/>
              </w:rPr>
              <w:t>Tomar acciones inmediatas en caso de incendios, riesgos de seguridad dentro de las instalaciones tales como inundación de los ambientes internos y externos de las oficinas, corto circuito en equipos eléctricos o incidentes que se desarrollen, asimismo comunicando inmediatamente a la Administración de la Regional Oruro - Unidad de Bienes y Servicios.</w:t>
            </w:r>
          </w:p>
          <w:p w14:paraId="7EE67D97" w14:textId="77777777" w:rsidR="00642AC8" w:rsidRDefault="00642AC8" w:rsidP="00642AC8">
            <w:pPr>
              <w:pStyle w:val="Prrafodelista"/>
              <w:numPr>
                <w:ilvl w:val="0"/>
                <w:numId w:val="27"/>
              </w:numPr>
              <w:jc w:val="both"/>
              <w:rPr>
                <w:rFonts w:asciiTheme="minorHAnsi" w:hAnsiTheme="minorHAnsi" w:cstheme="minorHAnsi"/>
                <w:color w:val="000000"/>
                <w:sz w:val="18"/>
                <w:szCs w:val="18"/>
                <w:lang w:val="es-BO" w:eastAsia="es-BO"/>
              </w:rPr>
            </w:pPr>
            <w:r w:rsidRPr="00642AC8">
              <w:rPr>
                <w:rFonts w:asciiTheme="minorHAnsi" w:hAnsiTheme="minorHAnsi" w:cstheme="minorHAnsi"/>
                <w:color w:val="000000"/>
                <w:sz w:val="18"/>
                <w:szCs w:val="18"/>
                <w:lang w:val="es-BO" w:eastAsia="es-BO"/>
              </w:rPr>
              <w:t>Realizar el correspondiente registro en el libro de visitas o sistema computarizado, del ingreso de personas ajenas a la institución.</w:t>
            </w:r>
          </w:p>
          <w:p w14:paraId="3968E139" w14:textId="77777777" w:rsidR="00642AC8" w:rsidRDefault="00642AC8" w:rsidP="00642AC8">
            <w:pPr>
              <w:pStyle w:val="Prrafodelista"/>
              <w:numPr>
                <w:ilvl w:val="0"/>
                <w:numId w:val="27"/>
              </w:numPr>
              <w:jc w:val="both"/>
              <w:rPr>
                <w:rFonts w:asciiTheme="minorHAnsi" w:hAnsiTheme="minorHAnsi" w:cstheme="minorHAnsi"/>
                <w:color w:val="000000"/>
                <w:sz w:val="18"/>
                <w:szCs w:val="18"/>
                <w:lang w:val="es-BO" w:eastAsia="es-BO"/>
              </w:rPr>
            </w:pPr>
            <w:r w:rsidRPr="00642AC8">
              <w:rPr>
                <w:rFonts w:asciiTheme="minorHAnsi" w:hAnsiTheme="minorHAnsi" w:cstheme="minorHAnsi"/>
                <w:color w:val="000000"/>
                <w:sz w:val="18"/>
                <w:szCs w:val="18"/>
                <w:lang w:val="es-BO" w:eastAsia="es-BO"/>
              </w:rPr>
              <w:t>Cumplir con Normativa Legal Vigente dictaminada para las empresas de seguridad privada.</w:t>
            </w:r>
          </w:p>
          <w:p w14:paraId="5D01E614" w14:textId="77777777" w:rsidR="00642AC8" w:rsidRDefault="00642AC8" w:rsidP="00642AC8">
            <w:pPr>
              <w:pStyle w:val="Prrafodelista"/>
              <w:numPr>
                <w:ilvl w:val="0"/>
                <w:numId w:val="27"/>
              </w:numPr>
              <w:jc w:val="both"/>
              <w:rPr>
                <w:rFonts w:asciiTheme="minorHAnsi" w:hAnsiTheme="minorHAnsi" w:cstheme="minorHAnsi"/>
                <w:color w:val="000000"/>
                <w:sz w:val="18"/>
                <w:szCs w:val="18"/>
                <w:lang w:val="es-BO" w:eastAsia="es-BO"/>
              </w:rPr>
            </w:pPr>
            <w:r w:rsidRPr="00642AC8">
              <w:rPr>
                <w:rFonts w:asciiTheme="minorHAnsi" w:hAnsiTheme="minorHAnsi" w:cstheme="minorHAnsi"/>
                <w:color w:val="000000"/>
                <w:sz w:val="18"/>
                <w:szCs w:val="18"/>
                <w:lang w:val="es-BO" w:eastAsia="es-BO"/>
              </w:rPr>
              <w:t>Registro Adecuado y ordenado en el libro de partes.</w:t>
            </w:r>
          </w:p>
          <w:p w14:paraId="2760BD19" w14:textId="25522FD6" w:rsidR="00642AC8" w:rsidRPr="00642AC8" w:rsidRDefault="00642AC8" w:rsidP="00642AC8">
            <w:pPr>
              <w:pStyle w:val="Prrafodelista"/>
              <w:numPr>
                <w:ilvl w:val="0"/>
                <w:numId w:val="27"/>
              </w:numPr>
              <w:jc w:val="both"/>
              <w:rPr>
                <w:rFonts w:asciiTheme="minorHAnsi" w:hAnsiTheme="minorHAnsi" w:cstheme="minorHAnsi"/>
                <w:color w:val="000000"/>
                <w:sz w:val="18"/>
                <w:szCs w:val="18"/>
                <w:lang w:val="es-BO" w:eastAsia="es-BO"/>
              </w:rPr>
            </w:pPr>
            <w:r w:rsidRPr="00642AC8">
              <w:rPr>
                <w:rFonts w:asciiTheme="minorHAnsi" w:hAnsiTheme="minorHAnsi" w:cstheme="minorHAnsi"/>
                <w:color w:val="000000"/>
                <w:sz w:val="18"/>
                <w:szCs w:val="18"/>
                <w:lang w:val="es-BO" w:eastAsia="es-BO"/>
              </w:rPr>
              <w:t xml:space="preserve">Se deben efectuar las inspecciones necesarias relacionadas a: </w:t>
            </w:r>
          </w:p>
          <w:p w14:paraId="765C6812" w14:textId="77777777" w:rsidR="00642AC8" w:rsidRDefault="00642AC8" w:rsidP="00642AC8">
            <w:pPr>
              <w:pStyle w:val="Prrafodelista"/>
              <w:numPr>
                <w:ilvl w:val="0"/>
                <w:numId w:val="28"/>
              </w:numPr>
              <w:jc w:val="both"/>
              <w:rPr>
                <w:rFonts w:asciiTheme="minorHAnsi" w:hAnsiTheme="minorHAnsi" w:cstheme="minorHAnsi"/>
                <w:color w:val="000000"/>
                <w:sz w:val="18"/>
                <w:szCs w:val="18"/>
                <w:lang w:val="es-BO" w:eastAsia="es-BO"/>
              </w:rPr>
            </w:pPr>
            <w:r w:rsidRPr="00642AC8">
              <w:rPr>
                <w:rFonts w:asciiTheme="minorHAnsi" w:hAnsiTheme="minorHAnsi" w:cstheme="minorHAnsi"/>
                <w:color w:val="000000"/>
                <w:sz w:val="18"/>
                <w:szCs w:val="18"/>
                <w:lang w:val="es-BO" w:eastAsia="es-BO"/>
              </w:rPr>
              <w:t>No mantener luces que estén innecesariamente encendidas; puertas y ventanas sin cerrar.</w:t>
            </w:r>
          </w:p>
          <w:p w14:paraId="13808C5E" w14:textId="606DFBA9" w:rsidR="00C4520F" w:rsidRPr="00642AC8" w:rsidRDefault="00642AC8" w:rsidP="00642AC8">
            <w:pPr>
              <w:pStyle w:val="Prrafodelista"/>
              <w:numPr>
                <w:ilvl w:val="0"/>
                <w:numId w:val="28"/>
              </w:numPr>
              <w:jc w:val="both"/>
              <w:rPr>
                <w:rFonts w:asciiTheme="minorHAnsi" w:hAnsiTheme="minorHAnsi" w:cstheme="minorHAnsi"/>
                <w:color w:val="000000"/>
                <w:sz w:val="18"/>
                <w:szCs w:val="18"/>
                <w:lang w:val="es-BO" w:eastAsia="es-BO"/>
              </w:rPr>
            </w:pPr>
            <w:r w:rsidRPr="00642AC8">
              <w:rPr>
                <w:rFonts w:asciiTheme="minorHAnsi" w:hAnsiTheme="minorHAnsi" w:cstheme="minorHAnsi"/>
                <w:color w:val="000000"/>
                <w:sz w:val="18"/>
                <w:szCs w:val="18"/>
                <w:lang w:val="es-BO" w:eastAsia="es-BO"/>
              </w:rPr>
              <w:t>Impedir acciones que interrumpan el normal desarrollo de las actividades laborales de la institución.</w:t>
            </w:r>
          </w:p>
        </w:tc>
        <w:tc>
          <w:tcPr>
            <w:tcW w:w="845" w:type="pct"/>
            <w:tcBorders>
              <w:top w:val="single" w:sz="4" w:space="0" w:color="auto"/>
            </w:tcBorders>
            <w:shd w:val="clear" w:color="auto" w:fill="auto"/>
            <w:vAlign w:val="center"/>
          </w:tcPr>
          <w:p w14:paraId="4595A6D3" w14:textId="77777777" w:rsidR="00C4520F" w:rsidRPr="00877567" w:rsidRDefault="00C4520F" w:rsidP="00F93CD4">
            <w:pPr>
              <w:jc w:val="center"/>
              <w:rPr>
                <w:rFonts w:asciiTheme="minorHAnsi" w:hAnsiTheme="minorHAnsi" w:cstheme="minorHAnsi"/>
                <w:b/>
                <w:sz w:val="18"/>
                <w:szCs w:val="18"/>
              </w:rPr>
            </w:pPr>
          </w:p>
        </w:tc>
        <w:tc>
          <w:tcPr>
            <w:tcW w:w="492" w:type="pct"/>
            <w:tcBorders>
              <w:top w:val="single" w:sz="4" w:space="0" w:color="auto"/>
            </w:tcBorders>
            <w:shd w:val="clear" w:color="auto" w:fill="auto"/>
            <w:textDirection w:val="tbRl"/>
            <w:vAlign w:val="center"/>
          </w:tcPr>
          <w:p w14:paraId="192DBABB" w14:textId="77777777" w:rsidR="00C4520F" w:rsidRPr="00877567" w:rsidRDefault="00C4520F" w:rsidP="00F93CD4">
            <w:pPr>
              <w:jc w:val="center"/>
              <w:rPr>
                <w:rFonts w:asciiTheme="minorHAnsi" w:hAnsiTheme="minorHAnsi" w:cstheme="minorHAnsi"/>
                <w:b/>
                <w:bCs/>
                <w:sz w:val="18"/>
                <w:szCs w:val="18"/>
              </w:rPr>
            </w:pPr>
          </w:p>
        </w:tc>
        <w:tc>
          <w:tcPr>
            <w:tcW w:w="419" w:type="pct"/>
            <w:tcBorders>
              <w:top w:val="single" w:sz="4" w:space="0" w:color="auto"/>
            </w:tcBorders>
            <w:shd w:val="clear" w:color="auto" w:fill="auto"/>
            <w:textDirection w:val="tbRl"/>
            <w:vAlign w:val="center"/>
          </w:tcPr>
          <w:p w14:paraId="0A6155C1" w14:textId="77777777" w:rsidR="00C4520F" w:rsidRPr="00877567" w:rsidRDefault="00C4520F" w:rsidP="00F93CD4">
            <w:pPr>
              <w:jc w:val="center"/>
              <w:rPr>
                <w:rFonts w:asciiTheme="minorHAnsi" w:hAnsiTheme="minorHAnsi" w:cstheme="minorHAnsi"/>
                <w:b/>
                <w:sz w:val="18"/>
                <w:szCs w:val="18"/>
              </w:rPr>
            </w:pPr>
          </w:p>
        </w:tc>
      </w:tr>
      <w:tr w:rsidR="00C4520F" w:rsidRPr="00877567" w14:paraId="1EF6A3F6" w14:textId="77777777" w:rsidTr="00122242">
        <w:trPr>
          <w:cantSplit/>
          <w:trHeight w:val="280"/>
        </w:trPr>
        <w:tc>
          <w:tcPr>
            <w:tcW w:w="998" w:type="pct"/>
            <w:shd w:val="clear" w:color="auto" w:fill="auto"/>
            <w:vAlign w:val="center"/>
          </w:tcPr>
          <w:p w14:paraId="13315C3B" w14:textId="1305E1C2" w:rsidR="00C4520F" w:rsidRPr="00877567" w:rsidRDefault="008252F6" w:rsidP="00F93CD4">
            <w:pPr>
              <w:ind w:right="110"/>
              <w:jc w:val="both"/>
              <w:rPr>
                <w:rFonts w:asciiTheme="minorHAnsi" w:hAnsiTheme="minorHAnsi" w:cstheme="minorHAnsi"/>
                <w:b/>
                <w:sz w:val="18"/>
                <w:szCs w:val="18"/>
              </w:rPr>
            </w:pPr>
            <w:r>
              <w:rPr>
                <w:rFonts w:asciiTheme="minorHAnsi" w:hAnsiTheme="minorHAnsi" w:cstheme="minorHAnsi"/>
                <w:b/>
                <w:sz w:val="18"/>
                <w:szCs w:val="18"/>
              </w:rPr>
              <w:t xml:space="preserve">5. </w:t>
            </w:r>
            <w:r w:rsidR="00642AC8">
              <w:rPr>
                <w:rFonts w:asciiTheme="minorHAnsi" w:hAnsiTheme="minorHAnsi" w:cstheme="minorHAnsi"/>
                <w:b/>
                <w:sz w:val="18"/>
                <w:szCs w:val="18"/>
              </w:rPr>
              <w:t>UNIFORME Y EQUIPAMIENTO</w:t>
            </w:r>
          </w:p>
        </w:tc>
        <w:tc>
          <w:tcPr>
            <w:tcW w:w="2246" w:type="pct"/>
            <w:shd w:val="clear" w:color="auto" w:fill="auto"/>
            <w:vAlign w:val="center"/>
          </w:tcPr>
          <w:p w14:paraId="1472578E" w14:textId="77777777" w:rsidR="00642AC8" w:rsidRPr="00642AC8" w:rsidRDefault="00642AC8" w:rsidP="00642AC8">
            <w:pPr>
              <w:ind w:right="110"/>
              <w:jc w:val="both"/>
              <w:rPr>
                <w:rFonts w:asciiTheme="minorHAnsi" w:eastAsia="MS UI Gothic" w:hAnsiTheme="minorHAnsi" w:cs="Malgun Gothic Semilight"/>
                <w:sz w:val="18"/>
                <w:szCs w:val="18"/>
              </w:rPr>
            </w:pPr>
            <w:r w:rsidRPr="00642AC8">
              <w:rPr>
                <w:rFonts w:asciiTheme="minorHAnsi" w:eastAsia="MS UI Gothic" w:hAnsiTheme="minorHAnsi" w:cs="Malgun Gothic Semilight"/>
                <w:sz w:val="18"/>
                <w:szCs w:val="18"/>
              </w:rPr>
              <w:t>Para la prestación del servicio de seguridad, los guardias deberán contar con:</w:t>
            </w:r>
          </w:p>
          <w:p w14:paraId="4C7674FE" w14:textId="77777777" w:rsidR="00642AC8" w:rsidRDefault="00642AC8" w:rsidP="00642AC8">
            <w:pPr>
              <w:pStyle w:val="Prrafodelista"/>
              <w:numPr>
                <w:ilvl w:val="0"/>
                <w:numId w:val="29"/>
              </w:numPr>
              <w:ind w:right="110"/>
              <w:jc w:val="both"/>
              <w:rPr>
                <w:rFonts w:asciiTheme="minorHAnsi" w:eastAsia="MS UI Gothic" w:hAnsiTheme="minorHAnsi" w:cs="Malgun Gothic Semilight"/>
                <w:sz w:val="18"/>
                <w:szCs w:val="18"/>
              </w:rPr>
            </w:pPr>
            <w:r w:rsidRPr="00642AC8">
              <w:rPr>
                <w:rFonts w:asciiTheme="minorHAnsi" w:eastAsia="MS UI Gothic" w:hAnsiTheme="minorHAnsi" w:cs="Malgun Gothic Semilight"/>
                <w:sz w:val="18"/>
                <w:szCs w:val="18"/>
              </w:rPr>
              <w:t>Ropa de trabajo (uniforme respectivo) adecuada al clima y lugar de trabajo.  El uniforme deberá contar además con la respectiva identificación y logotipo de la empresa. Además de la ropa de trabajo, el proponente deberá dotar a su personal de barbijos, guantes y otro material (equipo de bioseguridad), que considere necesario.</w:t>
            </w:r>
          </w:p>
          <w:p w14:paraId="66428C19" w14:textId="1BCE17DF" w:rsidR="00642AC8" w:rsidRPr="00642AC8" w:rsidRDefault="00642AC8" w:rsidP="00642AC8">
            <w:pPr>
              <w:pStyle w:val="Prrafodelista"/>
              <w:numPr>
                <w:ilvl w:val="0"/>
                <w:numId w:val="29"/>
              </w:numPr>
              <w:ind w:right="110"/>
              <w:jc w:val="both"/>
              <w:rPr>
                <w:rFonts w:asciiTheme="minorHAnsi" w:eastAsia="MS UI Gothic" w:hAnsiTheme="minorHAnsi" w:cs="Malgun Gothic Semilight"/>
                <w:sz w:val="18"/>
                <w:szCs w:val="18"/>
              </w:rPr>
            </w:pPr>
            <w:r w:rsidRPr="00642AC8">
              <w:rPr>
                <w:rFonts w:asciiTheme="minorHAnsi" w:eastAsia="MS UI Gothic" w:hAnsiTheme="minorHAnsi" w:cs="Malgun Gothic Semilight"/>
                <w:sz w:val="18"/>
                <w:szCs w:val="18"/>
              </w:rPr>
              <w:t>Equipo de seguridad permitido y establecido por la Ley para las empresas privadas de Seguridad y Vigilancia, como, por ejemplo: bastón PR 24, gas paralizador, torito eléctrico, Handy o celular, pito, linterna y esposas y otros equipos necesarios para la prestación del servicio.</w:t>
            </w:r>
          </w:p>
          <w:p w14:paraId="22058C74" w14:textId="77777777" w:rsidR="00642AC8" w:rsidRPr="00642AC8" w:rsidRDefault="00642AC8" w:rsidP="00642AC8">
            <w:pPr>
              <w:ind w:right="110"/>
              <w:jc w:val="both"/>
              <w:rPr>
                <w:rFonts w:asciiTheme="minorHAnsi" w:eastAsia="MS UI Gothic" w:hAnsiTheme="minorHAnsi" w:cs="Malgun Gothic Semilight"/>
                <w:sz w:val="18"/>
                <w:szCs w:val="18"/>
              </w:rPr>
            </w:pPr>
            <w:r w:rsidRPr="00642AC8">
              <w:rPr>
                <w:rFonts w:asciiTheme="minorHAnsi" w:eastAsia="MS UI Gothic" w:hAnsiTheme="minorHAnsi" w:cs="Malgun Gothic Semilight"/>
                <w:sz w:val="18"/>
                <w:szCs w:val="18"/>
              </w:rPr>
              <w:t>Para calificar este punto el proponente deberá adjuntar a su propuesta técnica fotografías del uniforme y equipamiento a ser utilizado para la prestación del servicio.</w:t>
            </w:r>
          </w:p>
          <w:p w14:paraId="49E9F643" w14:textId="77777777" w:rsidR="00642AC8" w:rsidRPr="00642AC8" w:rsidRDefault="00642AC8" w:rsidP="00642AC8">
            <w:pPr>
              <w:ind w:right="110"/>
              <w:jc w:val="both"/>
              <w:rPr>
                <w:rFonts w:asciiTheme="minorHAnsi" w:eastAsia="MS UI Gothic" w:hAnsiTheme="minorHAnsi" w:cs="Malgun Gothic Semilight"/>
                <w:sz w:val="18"/>
                <w:szCs w:val="18"/>
              </w:rPr>
            </w:pPr>
          </w:p>
          <w:p w14:paraId="7E77EAB6" w14:textId="2F99440E" w:rsidR="00C4520F" w:rsidRPr="00877567" w:rsidRDefault="00642AC8" w:rsidP="00642AC8">
            <w:pPr>
              <w:jc w:val="both"/>
              <w:rPr>
                <w:rFonts w:asciiTheme="minorHAnsi" w:hAnsiTheme="minorHAnsi" w:cstheme="minorHAnsi"/>
                <w:sz w:val="18"/>
                <w:szCs w:val="18"/>
              </w:rPr>
            </w:pPr>
            <w:r w:rsidRPr="00642AC8">
              <w:rPr>
                <w:rFonts w:asciiTheme="minorHAnsi" w:eastAsia="MS UI Gothic" w:hAnsiTheme="minorHAnsi" w:cs="Malgun Gothic Semilight"/>
                <w:sz w:val="18"/>
                <w:szCs w:val="18"/>
              </w:rPr>
              <w:t>Los requerimientos no son limitativos, por lo que el proponente si así lo desea y a objeto de demostrar su habilidad en la prestación del servicio puede mejorarlos, del mismo modo si la CSBP considera indispensable la provisión de algún otro elemento, exigirá la dotación sin que esto afectará el precio acordado en la prestación del servicio.</w:t>
            </w:r>
          </w:p>
        </w:tc>
        <w:tc>
          <w:tcPr>
            <w:tcW w:w="845" w:type="pct"/>
            <w:shd w:val="clear" w:color="auto" w:fill="auto"/>
            <w:vAlign w:val="center"/>
          </w:tcPr>
          <w:p w14:paraId="59744A1E" w14:textId="77777777" w:rsidR="00C4520F" w:rsidRPr="00877567" w:rsidRDefault="00C4520F" w:rsidP="00F93CD4">
            <w:pPr>
              <w:jc w:val="center"/>
              <w:rPr>
                <w:rFonts w:asciiTheme="minorHAnsi" w:hAnsiTheme="minorHAnsi" w:cstheme="minorHAnsi"/>
                <w:b/>
                <w:sz w:val="18"/>
                <w:szCs w:val="18"/>
              </w:rPr>
            </w:pPr>
          </w:p>
        </w:tc>
        <w:tc>
          <w:tcPr>
            <w:tcW w:w="492" w:type="pct"/>
            <w:shd w:val="clear" w:color="auto" w:fill="auto"/>
            <w:textDirection w:val="tbRl"/>
            <w:vAlign w:val="center"/>
          </w:tcPr>
          <w:p w14:paraId="5D4C406E" w14:textId="77777777" w:rsidR="00C4520F" w:rsidRPr="00877567" w:rsidRDefault="00C4520F" w:rsidP="00F93CD4">
            <w:pPr>
              <w:jc w:val="center"/>
              <w:rPr>
                <w:rFonts w:asciiTheme="minorHAnsi" w:hAnsiTheme="minorHAnsi" w:cstheme="minorHAnsi"/>
                <w:b/>
                <w:bCs/>
                <w:sz w:val="18"/>
                <w:szCs w:val="18"/>
              </w:rPr>
            </w:pPr>
          </w:p>
        </w:tc>
        <w:tc>
          <w:tcPr>
            <w:tcW w:w="419" w:type="pct"/>
            <w:shd w:val="clear" w:color="auto" w:fill="auto"/>
            <w:textDirection w:val="tbRl"/>
            <w:vAlign w:val="center"/>
          </w:tcPr>
          <w:p w14:paraId="5150AC81" w14:textId="77777777" w:rsidR="00C4520F" w:rsidRPr="00877567" w:rsidRDefault="00C4520F" w:rsidP="00F93CD4">
            <w:pPr>
              <w:jc w:val="center"/>
              <w:rPr>
                <w:rFonts w:asciiTheme="minorHAnsi" w:hAnsiTheme="minorHAnsi" w:cstheme="minorHAnsi"/>
                <w:b/>
                <w:sz w:val="18"/>
                <w:szCs w:val="18"/>
              </w:rPr>
            </w:pPr>
          </w:p>
        </w:tc>
      </w:tr>
      <w:tr w:rsidR="00C4520F" w:rsidRPr="00877567" w14:paraId="53F7C676" w14:textId="77777777" w:rsidTr="00122242">
        <w:trPr>
          <w:cantSplit/>
          <w:trHeight w:val="280"/>
        </w:trPr>
        <w:tc>
          <w:tcPr>
            <w:tcW w:w="998" w:type="pct"/>
            <w:shd w:val="clear" w:color="auto" w:fill="auto"/>
            <w:vAlign w:val="center"/>
          </w:tcPr>
          <w:p w14:paraId="76FCD8B3" w14:textId="3A5A2E03" w:rsidR="00C4520F" w:rsidRPr="00877567" w:rsidRDefault="008252F6" w:rsidP="00F93CD4">
            <w:pPr>
              <w:ind w:right="110"/>
              <w:jc w:val="both"/>
              <w:rPr>
                <w:rFonts w:asciiTheme="minorHAnsi" w:hAnsiTheme="minorHAnsi" w:cstheme="minorHAnsi"/>
                <w:b/>
                <w:sz w:val="18"/>
                <w:szCs w:val="18"/>
              </w:rPr>
            </w:pPr>
            <w:r>
              <w:rPr>
                <w:rFonts w:asciiTheme="minorHAnsi" w:hAnsiTheme="minorHAnsi" w:cstheme="minorHAnsi"/>
                <w:b/>
                <w:bCs/>
                <w:sz w:val="18"/>
                <w:szCs w:val="18"/>
              </w:rPr>
              <w:lastRenderedPageBreak/>
              <w:t xml:space="preserve">6. </w:t>
            </w:r>
            <w:r w:rsidR="00FF420F">
              <w:rPr>
                <w:rFonts w:asciiTheme="minorHAnsi" w:hAnsiTheme="minorHAnsi" w:cstheme="minorHAnsi"/>
                <w:b/>
                <w:bCs/>
                <w:sz w:val="18"/>
                <w:szCs w:val="18"/>
              </w:rPr>
              <w:t>SUPERVISIÓN</w:t>
            </w:r>
          </w:p>
        </w:tc>
        <w:tc>
          <w:tcPr>
            <w:tcW w:w="2246" w:type="pct"/>
            <w:shd w:val="clear" w:color="auto" w:fill="auto"/>
            <w:vAlign w:val="center"/>
          </w:tcPr>
          <w:p w14:paraId="5845E3B1" w14:textId="77777777" w:rsidR="00FF420F" w:rsidRPr="00FF420F" w:rsidRDefault="00FF420F" w:rsidP="00FF420F">
            <w:pPr>
              <w:tabs>
                <w:tab w:val="left" w:pos="5008"/>
              </w:tabs>
              <w:ind w:right="110"/>
              <w:jc w:val="both"/>
              <w:rPr>
                <w:rFonts w:asciiTheme="minorHAnsi" w:eastAsia="MS UI Gothic" w:hAnsiTheme="minorHAnsi" w:cs="Malgun Gothic Semilight"/>
                <w:sz w:val="18"/>
                <w:szCs w:val="18"/>
                <w:lang w:val="es-BO"/>
              </w:rPr>
            </w:pPr>
            <w:r w:rsidRPr="00FF420F">
              <w:rPr>
                <w:rFonts w:asciiTheme="minorHAnsi" w:eastAsia="MS UI Gothic" w:hAnsiTheme="minorHAnsi" w:cs="Malgun Gothic Semilight"/>
                <w:sz w:val="18"/>
                <w:szCs w:val="18"/>
                <w:lang w:val="es-BO"/>
              </w:rPr>
              <w:t>La CSBP Agencia Regional Oruro, a través de la Administración designará un Fiscal de Servicio para el inmueble del Policonsultorio, que realizarán el seguimiento, control oportuno del trabajo que realizará la empresa CONTRATADA.</w:t>
            </w:r>
          </w:p>
          <w:p w14:paraId="0C3CD92B" w14:textId="77777777" w:rsidR="00FF420F" w:rsidRPr="00FF420F" w:rsidRDefault="00FF420F" w:rsidP="00FF420F">
            <w:pPr>
              <w:tabs>
                <w:tab w:val="left" w:pos="5008"/>
              </w:tabs>
              <w:ind w:right="110"/>
              <w:jc w:val="both"/>
              <w:rPr>
                <w:rFonts w:asciiTheme="minorHAnsi" w:eastAsia="MS UI Gothic" w:hAnsiTheme="minorHAnsi" w:cs="Malgun Gothic Semilight"/>
                <w:sz w:val="18"/>
                <w:szCs w:val="18"/>
                <w:lang w:val="es-BO"/>
              </w:rPr>
            </w:pPr>
            <w:r w:rsidRPr="00FF420F">
              <w:rPr>
                <w:rFonts w:asciiTheme="minorHAnsi" w:eastAsia="MS UI Gothic" w:hAnsiTheme="minorHAnsi" w:cs="Malgun Gothic Semilight"/>
                <w:sz w:val="18"/>
                <w:szCs w:val="18"/>
                <w:lang w:val="es-BO"/>
              </w:rPr>
              <w:t>La forma de administración o seguimiento y control de los servicios contratados desde su inicio hasta su conclusión será realizada por el Fiscal de Servicio, en base a lo establecido en la presente propuesta y en el respectivo contrato.</w:t>
            </w:r>
          </w:p>
          <w:p w14:paraId="1563EE43" w14:textId="77777777" w:rsidR="00FF420F" w:rsidRPr="00FF420F" w:rsidRDefault="00FF420F" w:rsidP="00FF420F">
            <w:pPr>
              <w:tabs>
                <w:tab w:val="left" w:pos="5008"/>
              </w:tabs>
              <w:ind w:right="110"/>
              <w:jc w:val="both"/>
              <w:rPr>
                <w:rFonts w:asciiTheme="minorHAnsi" w:eastAsia="MS UI Gothic" w:hAnsiTheme="minorHAnsi" w:cs="Malgun Gothic Semilight"/>
                <w:sz w:val="18"/>
                <w:szCs w:val="18"/>
                <w:lang w:val="es-BO"/>
              </w:rPr>
            </w:pPr>
            <w:r w:rsidRPr="00FF420F">
              <w:rPr>
                <w:rFonts w:asciiTheme="minorHAnsi" w:eastAsia="MS UI Gothic" w:hAnsiTheme="minorHAnsi" w:cs="Malgun Gothic Semilight"/>
                <w:sz w:val="18"/>
                <w:szCs w:val="18"/>
                <w:lang w:val="es-BO"/>
              </w:rPr>
              <w:t xml:space="preserve">Por su parte, el Proponente que resulte adjudicado designará un SUPERVISOR, que será un funcionario de planta que representará al proveedor del servicio durante la vigencia del contrato. Su nombre debe ser comunicado al contratante mediante nota escrita de parte del adjudicatario. </w:t>
            </w:r>
          </w:p>
          <w:p w14:paraId="35B83730" w14:textId="77777777" w:rsidR="00FF420F" w:rsidRPr="00FF420F" w:rsidRDefault="00FF420F" w:rsidP="00FF420F">
            <w:pPr>
              <w:tabs>
                <w:tab w:val="left" w:pos="5008"/>
              </w:tabs>
              <w:ind w:right="110"/>
              <w:jc w:val="both"/>
              <w:rPr>
                <w:rFonts w:asciiTheme="minorHAnsi" w:eastAsia="MS UI Gothic" w:hAnsiTheme="minorHAnsi" w:cs="Malgun Gothic Semilight"/>
                <w:sz w:val="18"/>
                <w:szCs w:val="18"/>
                <w:lang w:val="es-BO"/>
              </w:rPr>
            </w:pPr>
            <w:r w:rsidRPr="00FF420F">
              <w:rPr>
                <w:rFonts w:asciiTheme="minorHAnsi" w:eastAsia="MS UI Gothic" w:hAnsiTheme="minorHAnsi" w:cs="Malgun Gothic Semilight"/>
                <w:sz w:val="18"/>
                <w:szCs w:val="18"/>
                <w:lang w:val="es-BO"/>
              </w:rPr>
              <w:t xml:space="preserve">El SUPERVISOR representará al proveedor del servicio durante la ejecución del mismo, coordinando permanentemente con la entidad contratante a través del Fiscal de Servicio, para atender de forma satisfactoria el cumplimiento de las especificaciones técnicas y el contrato.  </w:t>
            </w:r>
          </w:p>
          <w:p w14:paraId="772A04C6" w14:textId="77777777" w:rsidR="00FF420F" w:rsidRPr="00FF420F" w:rsidRDefault="00FF420F" w:rsidP="00FF420F">
            <w:pPr>
              <w:tabs>
                <w:tab w:val="left" w:pos="5008"/>
              </w:tabs>
              <w:ind w:right="110"/>
              <w:jc w:val="both"/>
              <w:rPr>
                <w:rFonts w:asciiTheme="minorHAnsi" w:eastAsia="MS UI Gothic" w:hAnsiTheme="minorHAnsi" w:cs="Malgun Gothic Semilight"/>
                <w:sz w:val="18"/>
                <w:szCs w:val="18"/>
                <w:lang w:val="es-BO"/>
              </w:rPr>
            </w:pPr>
            <w:r w:rsidRPr="00FF420F">
              <w:rPr>
                <w:rFonts w:asciiTheme="minorHAnsi" w:eastAsia="MS UI Gothic" w:hAnsiTheme="minorHAnsi" w:cs="Malgun Gothic Semilight"/>
                <w:sz w:val="18"/>
                <w:szCs w:val="18"/>
                <w:lang w:val="es-BO"/>
              </w:rPr>
              <w:t>Si ocurriese algún hecho significativo, con o sin violencia el SUPERVISOR deberá reportar detalladamente e indicando las circunstancias del hecho al Fiscal de la CSBP Agencia Regional Oruro.</w:t>
            </w:r>
          </w:p>
          <w:p w14:paraId="2206260E" w14:textId="77777777" w:rsidR="00FF420F" w:rsidRPr="00FF420F" w:rsidRDefault="00FF420F" w:rsidP="00FF420F">
            <w:pPr>
              <w:tabs>
                <w:tab w:val="left" w:pos="5008"/>
              </w:tabs>
              <w:ind w:right="110"/>
              <w:jc w:val="both"/>
              <w:rPr>
                <w:rFonts w:asciiTheme="minorHAnsi" w:eastAsia="MS UI Gothic" w:hAnsiTheme="minorHAnsi" w:cs="Malgun Gothic Semilight"/>
                <w:sz w:val="18"/>
                <w:szCs w:val="18"/>
                <w:lang w:val="es-BO"/>
              </w:rPr>
            </w:pPr>
            <w:r w:rsidRPr="00FF420F">
              <w:rPr>
                <w:rFonts w:asciiTheme="minorHAnsi" w:eastAsia="MS UI Gothic" w:hAnsiTheme="minorHAnsi" w:cs="Malgun Gothic Semilight"/>
                <w:sz w:val="18"/>
                <w:szCs w:val="18"/>
                <w:lang w:val="es-BO"/>
              </w:rPr>
              <w:t>El SUPERVISOR es responsable de informar al Fiscal, de todo contratiempo u obstáculo manifiesto en el servicio, provenientes de actos u omisiones del personal.</w:t>
            </w:r>
          </w:p>
          <w:p w14:paraId="1FE2FEF2" w14:textId="60EE9FF4" w:rsidR="00C4520F" w:rsidRPr="008252F6" w:rsidRDefault="00FF420F" w:rsidP="00FF420F">
            <w:pPr>
              <w:jc w:val="both"/>
              <w:rPr>
                <w:rFonts w:asciiTheme="minorHAnsi" w:hAnsiTheme="minorHAnsi" w:cstheme="minorHAnsi"/>
                <w:sz w:val="18"/>
                <w:szCs w:val="18"/>
                <w:lang w:val="es-BO"/>
              </w:rPr>
            </w:pPr>
            <w:r w:rsidRPr="00FF420F">
              <w:rPr>
                <w:rFonts w:asciiTheme="minorHAnsi" w:eastAsia="MS UI Gothic" w:hAnsiTheme="minorHAnsi" w:cs="Malgun Gothic Semilight"/>
                <w:sz w:val="18"/>
                <w:szCs w:val="18"/>
                <w:lang w:val="es-BO"/>
              </w:rPr>
              <w:t>Para efectos del pago, el Fiscal emitirá un informe de conformidad de servicio mensual realizado por el CONTRATADO, previamente al pago.</w:t>
            </w:r>
          </w:p>
        </w:tc>
        <w:tc>
          <w:tcPr>
            <w:tcW w:w="845" w:type="pct"/>
            <w:shd w:val="clear" w:color="auto" w:fill="auto"/>
            <w:vAlign w:val="center"/>
          </w:tcPr>
          <w:p w14:paraId="625B404F" w14:textId="77777777" w:rsidR="00C4520F" w:rsidRPr="00877567" w:rsidRDefault="00C4520F" w:rsidP="00F93CD4">
            <w:pPr>
              <w:jc w:val="center"/>
              <w:rPr>
                <w:rFonts w:asciiTheme="minorHAnsi" w:hAnsiTheme="minorHAnsi" w:cstheme="minorHAnsi"/>
                <w:b/>
                <w:sz w:val="18"/>
                <w:szCs w:val="18"/>
              </w:rPr>
            </w:pPr>
          </w:p>
        </w:tc>
        <w:tc>
          <w:tcPr>
            <w:tcW w:w="492" w:type="pct"/>
            <w:shd w:val="clear" w:color="auto" w:fill="auto"/>
            <w:textDirection w:val="tbRl"/>
            <w:vAlign w:val="center"/>
          </w:tcPr>
          <w:p w14:paraId="61BF11F4" w14:textId="77777777" w:rsidR="00C4520F" w:rsidRPr="00877567" w:rsidRDefault="00C4520F" w:rsidP="00F93CD4">
            <w:pPr>
              <w:jc w:val="center"/>
              <w:rPr>
                <w:rFonts w:asciiTheme="minorHAnsi" w:hAnsiTheme="minorHAnsi" w:cstheme="minorHAnsi"/>
                <w:b/>
                <w:bCs/>
                <w:sz w:val="18"/>
                <w:szCs w:val="18"/>
              </w:rPr>
            </w:pPr>
          </w:p>
        </w:tc>
        <w:tc>
          <w:tcPr>
            <w:tcW w:w="419" w:type="pct"/>
            <w:shd w:val="clear" w:color="auto" w:fill="auto"/>
            <w:textDirection w:val="tbRl"/>
            <w:vAlign w:val="center"/>
          </w:tcPr>
          <w:p w14:paraId="7A20B61F" w14:textId="77777777" w:rsidR="00C4520F" w:rsidRPr="00877567" w:rsidRDefault="00C4520F" w:rsidP="00F93CD4">
            <w:pPr>
              <w:jc w:val="center"/>
              <w:rPr>
                <w:rFonts w:asciiTheme="minorHAnsi" w:hAnsiTheme="minorHAnsi" w:cstheme="minorHAnsi"/>
                <w:b/>
                <w:sz w:val="18"/>
                <w:szCs w:val="18"/>
              </w:rPr>
            </w:pPr>
          </w:p>
        </w:tc>
      </w:tr>
      <w:tr w:rsidR="00C4520F" w:rsidRPr="00877567" w14:paraId="329CB466" w14:textId="77777777" w:rsidTr="00122242">
        <w:trPr>
          <w:cantSplit/>
          <w:trHeight w:val="280"/>
        </w:trPr>
        <w:tc>
          <w:tcPr>
            <w:tcW w:w="998" w:type="pct"/>
            <w:shd w:val="clear" w:color="auto" w:fill="auto"/>
            <w:vAlign w:val="center"/>
          </w:tcPr>
          <w:p w14:paraId="638578CD" w14:textId="16616C45" w:rsidR="00C4520F" w:rsidRPr="00877567" w:rsidRDefault="008252F6" w:rsidP="00F93CD4">
            <w:pPr>
              <w:ind w:right="110"/>
              <w:jc w:val="both"/>
              <w:rPr>
                <w:rFonts w:asciiTheme="minorHAnsi" w:hAnsiTheme="minorHAnsi" w:cstheme="minorHAnsi"/>
                <w:b/>
                <w:sz w:val="18"/>
                <w:szCs w:val="18"/>
              </w:rPr>
            </w:pPr>
            <w:r>
              <w:rPr>
                <w:rFonts w:asciiTheme="minorHAnsi" w:hAnsiTheme="minorHAnsi" w:cstheme="minorHAnsi"/>
                <w:b/>
                <w:sz w:val="18"/>
                <w:szCs w:val="18"/>
              </w:rPr>
              <w:lastRenderedPageBreak/>
              <w:t xml:space="preserve">7. </w:t>
            </w:r>
            <w:r w:rsidR="00FF420F">
              <w:rPr>
                <w:rFonts w:asciiTheme="minorHAnsi" w:hAnsiTheme="minorHAnsi" w:cstheme="minorHAnsi"/>
                <w:b/>
                <w:sz w:val="18"/>
                <w:szCs w:val="18"/>
              </w:rPr>
              <w:t>ASPECTOS RELACIONADOS CON LOS EMPLEADOS DE LA EMPRESA ADJUDICADA</w:t>
            </w:r>
          </w:p>
        </w:tc>
        <w:tc>
          <w:tcPr>
            <w:tcW w:w="2246" w:type="pct"/>
            <w:shd w:val="clear" w:color="auto" w:fill="auto"/>
            <w:vAlign w:val="center"/>
          </w:tcPr>
          <w:p w14:paraId="0CA94206" w14:textId="77777777" w:rsidR="00FF420F" w:rsidRPr="00FF420F" w:rsidRDefault="00FF420F" w:rsidP="00FF420F">
            <w:pPr>
              <w:jc w:val="both"/>
              <w:rPr>
                <w:rFonts w:asciiTheme="minorHAnsi" w:hAnsiTheme="minorHAnsi" w:cstheme="minorHAnsi"/>
                <w:sz w:val="18"/>
                <w:szCs w:val="18"/>
              </w:rPr>
            </w:pPr>
            <w:r w:rsidRPr="00FF420F">
              <w:rPr>
                <w:rFonts w:asciiTheme="minorHAnsi" w:hAnsiTheme="minorHAnsi" w:cstheme="minorHAnsi"/>
                <w:sz w:val="18"/>
                <w:szCs w:val="18"/>
              </w:rPr>
              <w:t>Para garantizar una calidad óptima en la prestación del servicio, la empresa contratada deberá comunicar en forma escrita a la Administración o Unidad de Bienes y Servicios, la designación de un supervisor externo (a) con amplias potestades y poder de decisión, indicando el nombre, cédula, teléfonos y el período en que estará en dicho cargo. Cualquier cambio sobre el particular debe ser comunicado por escrito a la Administración. Al respecto, cabe agregar que la responsabilidad contractual ante la CSBP Agencia Regional Oruro siempre será de la empresa CONTRATADA y no del supervisor(a).</w:t>
            </w:r>
          </w:p>
          <w:p w14:paraId="782F127E" w14:textId="77777777" w:rsidR="00FF420F" w:rsidRDefault="00FF420F" w:rsidP="00FF420F">
            <w:pPr>
              <w:pStyle w:val="Prrafodelista"/>
              <w:numPr>
                <w:ilvl w:val="0"/>
                <w:numId w:val="30"/>
              </w:numPr>
              <w:jc w:val="both"/>
              <w:rPr>
                <w:rFonts w:asciiTheme="minorHAnsi" w:hAnsiTheme="minorHAnsi" w:cstheme="minorHAnsi"/>
                <w:sz w:val="18"/>
                <w:szCs w:val="18"/>
              </w:rPr>
            </w:pPr>
            <w:r w:rsidRPr="00FF420F">
              <w:rPr>
                <w:rFonts w:asciiTheme="minorHAnsi" w:hAnsiTheme="minorHAnsi" w:cstheme="minorHAnsi"/>
                <w:sz w:val="18"/>
                <w:szCs w:val="18"/>
              </w:rPr>
              <w:t>La empresa contratada y sus empleados deberán prestar un servicio eficiente.</w:t>
            </w:r>
          </w:p>
          <w:p w14:paraId="10C51CED" w14:textId="77777777" w:rsidR="00FF420F" w:rsidRDefault="00FF420F" w:rsidP="00FF420F">
            <w:pPr>
              <w:pStyle w:val="Prrafodelista"/>
              <w:numPr>
                <w:ilvl w:val="0"/>
                <w:numId w:val="30"/>
              </w:numPr>
              <w:jc w:val="both"/>
              <w:rPr>
                <w:rFonts w:asciiTheme="minorHAnsi" w:hAnsiTheme="minorHAnsi" w:cstheme="minorHAnsi"/>
                <w:sz w:val="18"/>
                <w:szCs w:val="18"/>
              </w:rPr>
            </w:pPr>
            <w:r w:rsidRPr="00FF420F">
              <w:rPr>
                <w:rFonts w:asciiTheme="minorHAnsi" w:hAnsiTheme="minorHAnsi" w:cstheme="minorHAnsi"/>
                <w:sz w:val="18"/>
                <w:szCs w:val="18"/>
              </w:rPr>
              <w:t>Las personas empleadas por la empresa CONTRATADA, deberán mostrar una excelente conducta.</w:t>
            </w:r>
          </w:p>
          <w:p w14:paraId="159760D0" w14:textId="77777777" w:rsidR="00FF420F" w:rsidRDefault="00FF420F" w:rsidP="00FF420F">
            <w:pPr>
              <w:pStyle w:val="Prrafodelista"/>
              <w:numPr>
                <w:ilvl w:val="0"/>
                <w:numId w:val="30"/>
              </w:numPr>
              <w:jc w:val="both"/>
              <w:rPr>
                <w:rFonts w:asciiTheme="minorHAnsi" w:hAnsiTheme="minorHAnsi" w:cstheme="minorHAnsi"/>
                <w:sz w:val="18"/>
                <w:szCs w:val="18"/>
              </w:rPr>
            </w:pPr>
            <w:r w:rsidRPr="00FF420F">
              <w:rPr>
                <w:rFonts w:asciiTheme="minorHAnsi" w:hAnsiTheme="minorHAnsi" w:cstheme="minorHAnsi"/>
                <w:sz w:val="18"/>
                <w:szCs w:val="18"/>
              </w:rPr>
              <w:t>La empresa contratada queda obligada a velar porque las actividades de sus empleados no perturben las labores administrativas de la CSBP Agencia Regional Oruro, ni ocasionen problemas con los funcionarios de la CSBP Agencia Regional Oruro.</w:t>
            </w:r>
          </w:p>
          <w:p w14:paraId="781A94C3" w14:textId="77777777" w:rsidR="00FF420F" w:rsidRDefault="00FF420F" w:rsidP="00FF420F">
            <w:pPr>
              <w:pStyle w:val="Prrafodelista"/>
              <w:numPr>
                <w:ilvl w:val="0"/>
                <w:numId w:val="30"/>
              </w:numPr>
              <w:jc w:val="both"/>
              <w:rPr>
                <w:rFonts w:asciiTheme="minorHAnsi" w:hAnsiTheme="minorHAnsi" w:cstheme="minorHAnsi"/>
                <w:sz w:val="18"/>
                <w:szCs w:val="18"/>
              </w:rPr>
            </w:pPr>
            <w:r w:rsidRPr="00FF420F">
              <w:rPr>
                <w:rFonts w:asciiTheme="minorHAnsi" w:hAnsiTheme="minorHAnsi" w:cstheme="minorHAnsi"/>
                <w:sz w:val="18"/>
                <w:szCs w:val="18"/>
              </w:rPr>
              <w:t>La empresa contratada deberá velar porque sus empleados se presenten en buen estado de salud, sobriedad, aseo y presentación personal, no debe permitir que realicen daños a los activos o las instalaciones de la CSBP Agencia Regional Oruro, no fumar ni encender fuego dentro de las instalaciones. La CSBP Agencia Regional Oruro, podrá solicitar el cambio de cualquier empleado del contratado que incurra en cualquiera de estos actos.</w:t>
            </w:r>
          </w:p>
          <w:p w14:paraId="16F27411" w14:textId="77777777" w:rsidR="00FF420F" w:rsidRDefault="00FF420F" w:rsidP="00FF420F">
            <w:pPr>
              <w:pStyle w:val="Prrafodelista"/>
              <w:numPr>
                <w:ilvl w:val="0"/>
                <w:numId w:val="30"/>
              </w:numPr>
              <w:jc w:val="both"/>
              <w:rPr>
                <w:rFonts w:asciiTheme="minorHAnsi" w:hAnsiTheme="minorHAnsi" w:cstheme="minorHAnsi"/>
                <w:sz w:val="18"/>
                <w:szCs w:val="18"/>
              </w:rPr>
            </w:pPr>
            <w:r w:rsidRPr="00FF420F">
              <w:rPr>
                <w:rFonts w:asciiTheme="minorHAnsi" w:hAnsiTheme="minorHAnsi" w:cstheme="minorHAnsi"/>
                <w:sz w:val="18"/>
                <w:szCs w:val="18"/>
              </w:rPr>
              <w:t>El Contratado se hace responsable por los actos de sus empleados y por los daños que ocasionasen a bienes de la empresa.</w:t>
            </w:r>
          </w:p>
          <w:p w14:paraId="518D86AA" w14:textId="77777777" w:rsidR="00FF420F" w:rsidRDefault="00FF420F" w:rsidP="00FF420F">
            <w:pPr>
              <w:pStyle w:val="Prrafodelista"/>
              <w:numPr>
                <w:ilvl w:val="0"/>
                <w:numId w:val="30"/>
              </w:numPr>
              <w:jc w:val="both"/>
              <w:rPr>
                <w:rFonts w:asciiTheme="minorHAnsi" w:hAnsiTheme="minorHAnsi" w:cstheme="minorHAnsi"/>
                <w:sz w:val="18"/>
                <w:szCs w:val="18"/>
              </w:rPr>
            </w:pPr>
            <w:r w:rsidRPr="00FF420F">
              <w:rPr>
                <w:rFonts w:asciiTheme="minorHAnsi" w:hAnsiTheme="minorHAnsi" w:cstheme="minorHAnsi"/>
                <w:sz w:val="18"/>
                <w:szCs w:val="18"/>
              </w:rPr>
              <w:t>Los empleados que utilizará la empresa contratada para prestar el servicio no tendrán en lo absoluto ninguna relación laboral ni contractual con la CSBP Agencia Regional Oruro, por tanto, todos los salarios, cargas sociales, beneficios y garantías sociales regulados por Ley deberán ser pagados puntualmente por la empresa CONTRATADA.</w:t>
            </w:r>
          </w:p>
          <w:p w14:paraId="42A9EC0F" w14:textId="77777777" w:rsidR="00FF420F" w:rsidRDefault="00FF420F" w:rsidP="00FF420F">
            <w:pPr>
              <w:pStyle w:val="Prrafodelista"/>
              <w:numPr>
                <w:ilvl w:val="0"/>
                <w:numId w:val="30"/>
              </w:numPr>
              <w:jc w:val="both"/>
              <w:rPr>
                <w:rFonts w:asciiTheme="minorHAnsi" w:hAnsiTheme="minorHAnsi" w:cstheme="minorHAnsi"/>
                <w:sz w:val="18"/>
                <w:szCs w:val="18"/>
              </w:rPr>
            </w:pPr>
            <w:r w:rsidRPr="00FF420F">
              <w:rPr>
                <w:rFonts w:asciiTheme="minorHAnsi" w:hAnsiTheme="minorHAnsi" w:cstheme="minorHAnsi"/>
                <w:sz w:val="18"/>
                <w:szCs w:val="18"/>
              </w:rPr>
              <w:t>Es obligación de la empresa contratada remover y sustituir inmediatamente, en coordinación con la Administración de la CSBP, a cualquier miembro de su personal, que se aparte de las buenas costumbres, la moral y la ética y por lo tanto afecte negativamente la calidad y oportunidad del servicio que se presta.</w:t>
            </w:r>
          </w:p>
          <w:p w14:paraId="3CA4DBCF" w14:textId="77777777" w:rsidR="00FF420F" w:rsidRDefault="00FF420F" w:rsidP="00FF420F">
            <w:pPr>
              <w:pStyle w:val="Prrafodelista"/>
              <w:numPr>
                <w:ilvl w:val="0"/>
                <w:numId w:val="30"/>
              </w:numPr>
              <w:jc w:val="both"/>
              <w:rPr>
                <w:rFonts w:asciiTheme="minorHAnsi" w:hAnsiTheme="minorHAnsi" w:cstheme="minorHAnsi"/>
                <w:sz w:val="18"/>
                <w:szCs w:val="18"/>
              </w:rPr>
            </w:pPr>
            <w:r w:rsidRPr="00FF420F">
              <w:rPr>
                <w:rFonts w:asciiTheme="minorHAnsi" w:hAnsiTheme="minorHAnsi" w:cstheme="minorHAnsi"/>
                <w:sz w:val="18"/>
                <w:szCs w:val="18"/>
              </w:rPr>
              <w:t xml:space="preserve">El personal de las empresas privadas de vigilancia, deberá estar capacitado y entrenado para brindar los servicios de vigilancia, razón por la que cualquier cambio de personal debe ir acompañada además de un periodo de capacitación e inducción sobre los procedimientos y políticas Institucionales en cuanto a seguridad, control de visitas, y otros. </w:t>
            </w:r>
          </w:p>
          <w:p w14:paraId="2C00F6ED" w14:textId="21F7DB4D" w:rsidR="00C4520F" w:rsidRPr="00FF420F" w:rsidRDefault="00FF420F" w:rsidP="00FF420F">
            <w:pPr>
              <w:pStyle w:val="Prrafodelista"/>
              <w:numPr>
                <w:ilvl w:val="0"/>
                <w:numId w:val="30"/>
              </w:numPr>
              <w:jc w:val="both"/>
              <w:rPr>
                <w:rFonts w:asciiTheme="minorHAnsi" w:hAnsiTheme="minorHAnsi" w:cstheme="minorHAnsi"/>
                <w:sz w:val="18"/>
                <w:szCs w:val="18"/>
              </w:rPr>
            </w:pPr>
            <w:r w:rsidRPr="00FF420F">
              <w:rPr>
                <w:rFonts w:asciiTheme="minorHAnsi" w:hAnsiTheme="minorHAnsi" w:cstheme="minorHAnsi"/>
                <w:sz w:val="18"/>
                <w:szCs w:val="18"/>
              </w:rPr>
              <w:lastRenderedPageBreak/>
              <w:t>Es por el mismo motivo que la empresa CONTRATADA debe evitar la rotación o cambio de personal, salvo por los casos excepcionales ya comentados.</w:t>
            </w:r>
          </w:p>
        </w:tc>
        <w:tc>
          <w:tcPr>
            <w:tcW w:w="845" w:type="pct"/>
            <w:shd w:val="clear" w:color="auto" w:fill="auto"/>
            <w:vAlign w:val="center"/>
          </w:tcPr>
          <w:p w14:paraId="3C0DBAD0" w14:textId="77777777" w:rsidR="00C4520F" w:rsidRPr="00877567" w:rsidRDefault="00C4520F" w:rsidP="00F93CD4">
            <w:pPr>
              <w:jc w:val="center"/>
              <w:rPr>
                <w:rFonts w:asciiTheme="minorHAnsi" w:hAnsiTheme="minorHAnsi" w:cstheme="minorHAnsi"/>
                <w:b/>
                <w:sz w:val="18"/>
                <w:szCs w:val="18"/>
              </w:rPr>
            </w:pPr>
          </w:p>
        </w:tc>
        <w:tc>
          <w:tcPr>
            <w:tcW w:w="492" w:type="pct"/>
            <w:shd w:val="clear" w:color="auto" w:fill="auto"/>
            <w:textDirection w:val="tbRl"/>
            <w:vAlign w:val="center"/>
          </w:tcPr>
          <w:p w14:paraId="75C499CC" w14:textId="77777777" w:rsidR="00C4520F" w:rsidRPr="00877567" w:rsidRDefault="00C4520F" w:rsidP="00F93CD4">
            <w:pPr>
              <w:jc w:val="center"/>
              <w:rPr>
                <w:rFonts w:asciiTheme="minorHAnsi" w:hAnsiTheme="minorHAnsi" w:cstheme="minorHAnsi"/>
                <w:b/>
                <w:bCs/>
                <w:sz w:val="18"/>
                <w:szCs w:val="18"/>
              </w:rPr>
            </w:pPr>
          </w:p>
        </w:tc>
        <w:tc>
          <w:tcPr>
            <w:tcW w:w="419" w:type="pct"/>
            <w:shd w:val="clear" w:color="auto" w:fill="auto"/>
            <w:textDirection w:val="tbRl"/>
            <w:vAlign w:val="center"/>
          </w:tcPr>
          <w:p w14:paraId="124D17F4" w14:textId="77777777" w:rsidR="00C4520F" w:rsidRPr="00877567" w:rsidRDefault="00C4520F" w:rsidP="00F93CD4">
            <w:pPr>
              <w:jc w:val="center"/>
              <w:rPr>
                <w:rFonts w:asciiTheme="minorHAnsi" w:hAnsiTheme="minorHAnsi" w:cstheme="minorHAnsi"/>
                <w:b/>
                <w:sz w:val="18"/>
                <w:szCs w:val="18"/>
              </w:rPr>
            </w:pPr>
          </w:p>
        </w:tc>
      </w:tr>
      <w:tr w:rsidR="00C4520F" w:rsidRPr="00877567" w14:paraId="78475306" w14:textId="77777777" w:rsidTr="00122242">
        <w:trPr>
          <w:cantSplit/>
          <w:trHeight w:val="280"/>
        </w:trPr>
        <w:tc>
          <w:tcPr>
            <w:tcW w:w="998" w:type="pct"/>
            <w:shd w:val="clear" w:color="auto" w:fill="auto"/>
            <w:vAlign w:val="center"/>
          </w:tcPr>
          <w:p w14:paraId="40C16ED8" w14:textId="3A5B7D77" w:rsidR="00C4520F" w:rsidRPr="00877567" w:rsidRDefault="008252F6" w:rsidP="00F93CD4">
            <w:pPr>
              <w:ind w:right="110"/>
              <w:jc w:val="both"/>
              <w:rPr>
                <w:rFonts w:asciiTheme="minorHAnsi" w:hAnsiTheme="minorHAnsi" w:cstheme="minorHAnsi"/>
                <w:b/>
                <w:sz w:val="18"/>
                <w:szCs w:val="18"/>
              </w:rPr>
            </w:pPr>
            <w:r>
              <w:rPr>
                <w:rFonts w:asciiTheme="minorHAnsi" w:hAnsiTheme="minorHAnsi" w:cstheme="minorHAnsi"/>
                <w:b/>
                <w:sz w:val="18"/>
                <w:szCs w:val="18"/>
              </w:rPr>
              <w:t xml:space="preserve">8. </w:t>
            </w:r>
            <w:r w:rsidR="00FF420F">
              <w:rPr>
                <w:rFonts w:asciiTheme="minorHAnsi" w:hAnsiTheme="minorHAnsi" w:cstheme="minorHAnsi"/>
                <w:b/>
                <w:sz w:val="18"/>
                <w:szCs w:val="18"/>
              </w:rPr>
              <w:t>MANUALES DE PROCEDIMIENTOS</w:t>
            </w:r>
          </w:p>
        </w:tc>
        <w:tc>
          <w:tcPr>
            <w:tcW w:w="2246" w:type="pct"/>
            <w:shd w:val="clear" w:color="auto" w:fill="auto"/>
            <w:vAlign w:val="center"/>
          </w:tcPr>
          <w:p w14:paraId="65EEC0C5" w14:textId="17B6385B" w:rsidR="00877567" w:rsidRPr="008C66AE" w:rsidRDefault="00FF420F" w:rsidP="00FF420F">
            <w:pPr>
              <w:jc w:val="both"/>
              <w:rPr>
                <w:rFonts w:asciiTheme="minorHAnsi" w:hAnsiTheme="minorHAnsi" w:cstheme="minorHAnsi"/>
                <w:sz w:val="18"/>
                <w:szCs w:val="18"/>
                <w:lang w:val="es-BO"/>
              </w:rPr>
            </w:pPr>
            <w:r w:rsidRPr="00FF420F">
              <w:rPr>
                <w:rFonts w:asciiTheme="minorHAnsi" w:hAnsiTheme="minorHAnsi" w:cstheme="minorHAnsi"/>
                <w:color w:val="000000"/>
                <w:sz w:val="18"/>
                <w:szCs w:val="18"/>
                <w:lang w:val="es-BO" w:eastAsia="es-BO"/>
              </w:rPr>
              <w:t>El proponente deberá contar con procedimientos aplicables para todo tipo de riesgos, incidentes y contingencias. Para verificar el cumplimiento de este punto, el proponente deberá adjuntar a su propuesta fotocopias simples de los procedimientos que aplicará dentro la CSBP, para la prestación de los servicios.</w:t>
            </w:r>
          </w:p>
        </w:tc>
        <w:tc>
          <w:tcPr>
            <w:tcW w:w="845" w:type="pct"/>
            <w:shd w:val="clear" w:color="auto" w:fill="auto"/>
            <w:vAlign w:val="center"/>
          </w:tcPr>
          <w:p w14:paraId="136634FD" w14:textId="77777777" w:rsidR="00C4520F" w:rsidRPr="00877567" w:rsidRDefault="00C4520F" w:rsidP="00F93CD4">
            <w:pPr>
              <w:jc w:val="center"/>
              <w:rPr>
                <w:rFonts w:asciiTheme="minorHAnsi" w:hAnsiTheme="minorHAnsi" w:cstheme="minorHAnsi"/>
                <w:b/>
                <w:sz w:val="18"/>
                <w:szCs w:val="18"/>
              </w:rPr>
            </w:pPr>
          </w:p>
        </w:tc>
        <w:tc>
          <w:tcPr>
            <w:tcW w:w="492" w:type="pct"/>
            <w:shd w:val="clear" w:color="auto" w:fill="auto"/>
            <w:textDirection w:val="tbRl"/>
            <w:vAlign w:val="center"/>
          </w:tcPr>
          <w:p w14:paraId="530B8535" w14:textId="77777777" w:rsidR="00C4520F" w:rsidRPr="00877567" w:rsidRDefault="00C4520F" w:rsidP="00F93CD4">
            <w:pPr>
              <w:jc w:val="center"/>
              <w:rPr>
                <w:rFonts w:asciiTheme="minorHAnsi" w:hAnsiTheme="minorHAnsi" w:cstheme="minorHAnsi"/>
                <w:b/>
                <w:bCs/>
                <w:sz w:val="18"/>
                <w:szCs w:val="18"/>
              </w:rPr>
            </w:pPr>
          </w:p>
        </w:tc>
        <w:tc>
          <w:tcPr>
            <w:tcW w:w="419" w:type="pct"/>
            <w:shd w:val="clear" w:color="auto" w:fill="auto"/>
            <w:textDirection w:val="tbRl"/>
            <w:vAlign w:val="center"/>
          </w:tcPr>
          <w:p w14:paraId="7C021E0A" w14:textId="77777777" w:rsidR="00C4520F" w:rsidRPr="00877567" w:rsidRDefault="00C4520F" w:rsidP="00F93CD4">
            <w:pPr>
              <w:jc w:val="center"/>
              <w:rPr>
                <w:rFonts w:asciiTheme="minorHAnsi" w:hAnsiTheme="minorHAnsi" w:cstheme="minorHAnsi"/>
                <w:b/>
                <w:sz w:val="18"/>
                <w:szCs w:val="18"/>
              </w:rPr>
            </w:pPr>
          </w:p>
        </w:tc>
      </w:tr>
      <w:tr w:rsidR="00C4520F" w:rsidRPr="00877567" w14:paraId="56B24FC3" w14:textId="77777777" w:rsidTr="00122242">
        <w:trPr>
          <w:cantSplit/>
          <w:trHeight w:val="280"/>
        </w:trPr>
        <w:tc>
          <w:tcPr>
            <w:tcW w:w="998" w:type="pct"/>
            <w:tcBorders>
              <w:bottom w:val="single" w:sz="4" w:space="0" w:color="auto"/>
            </w:tcBorders>
            <w:shd w:val="clear" w:color="auto" w:fill="auto"/>
            <w:vAlign w:val="center"/>
          </w:tcPr>
          <w:p w14:paraId="634914DF" w14:textId="4E74634D" w:rsidR="00C4520F" w:rsidRPr="00877567" w:rsidRDefault="008252F6" w:rsidP="00F93CD4">
            <w:pPr>
              <w:ind w:right="110"/>
              <w:jc w:val="both"/>
              <w:rPr>
                <w:rFonts w:asciiTheme="minorHAnsi" w:hAnsiTheme="minorHAnsi" w:cstheme="minorHAnsi"/>
                <w:b/>
                <w:sz w:val="18"/>
                <w:szCs w:val="18"/>
              </w:rPr>
            </w:pPr>
            <w:r>
              <w:rPr>
                <w:rFonts w:asciiTheme="minorHAnsi" w:hAnsiTheme="minorHAnsi" w:cstheme="minorHAnsi"/>
                <w:b/>
                <w:sz w:val="18"/>
                <w:szCs w:val="18"/>
              </w:rPr>
              <w:t xml:space="preserve">9. </w:t>
            </w:r>
            <w:r w:rsidR="00FF420F">
              <w:rPr>
                <w:rFonts w:asciiTheme="minorHAnsi" w:hAnsiTheme="minorHAnsi" w:cstheme="minorHAnsi"/>
                <w:b/>
                <w:sz w:val="18"/>
                <w:szCs w:val="18"/>
              </w:rPr>
              <w:t>COMUNICACIÓN DE INCIDENCIAS</w:t>
            </w:r>
          </w:p>
        </w:tc>
        <w:tc>
          <w:tcPr>
            <w:tcW w:w="2246" w:type="pct"/>
            <w:tcBorders>
              <w:bottom w:val="single" w:sz="4" w:space="0" w:color="auto"/>
            </w:tcBorders>
            <w:shd w:val="clear" w:color="auto" w:fill="auto"/>
            <w:vAlign w:val="center"/>
          </w:tcPr>
          <w:p w14:paraId="73E2F724" w14:textId="77777777" w:rsidR="00FF420F" w:rsidRPr="00FF420F" w:rsidRDefault="00FF420F" w:rsidP="00FF420F">
            <w:pPr>
              <w:jc w:val="both"/>
              <w:rPr>
                <w:rFonts w:asciiTheme="minorHAnsi" w:hAnsiTheme="minorHAnsi" w:cstheme="minorHAnsi"/>
                <w:sz w:val="18"/>
                <w:szCs w:val="18"/>
              </w:rPr>
            </w:pPr>
            <w:r w:rsidRPr="00FF420F">
              <w:rPr>
                <w:rFonts w:asciiTheme="minorHAnsi" w:hAnsiTheme="minorHAnsi" w:cstheme="minorHAnsi"/>
                <w:sz w:val="18"/>
                <w:szCs w:val="18"/>
              </w:rPr>
              <w:t>Las incidencias que alteren o puedan alterar el normal funcionamiento del servicio, se incluirán en el parte diario que deberá registrar el guardia en el Cuaderno de Novedades.  Cuando éstas se produzcan, la empresa entregará una copia de dicho parte a la Unidad de Bienes &amp; Servicios.</w:t>
            </w:r>
          </w:p>
          <w:p w14:paraId="3ABB1ACF" w14:textId="65301E7B" w:rsidR="00877567" w:rsidRPr="00877567" w:rsidRDefault="00FF420F" w:rsidP="00FF420F">
            <w:pPr>
              <w:jc w:val="both"/>
              <w:rPr>
                <w:rFonts w:asciiTheme="minorHAnsi" w:hAnsiTheme="minorHAnsi" w:cstheme="minorHAnsi"/>
                <w:sz w:val="18"/>
                <w:szCs w:val="18"/>
              </w:rPr>
            </w:pPr>
            <w:r w:rsidRPr="00FF420F">
              <w:rPr>
                <w:rFonts w:asciiTheme="minorHAnsi" w:hAnsiTheme="minorHAnsi" w:cstheme="minorHAnsi"/>
                <w:sz w:val="18"/>
                <w:szCs w:val="18"/>
              </w:rPr>
              <w:t>Cuando el guardia prevea cualquier situación que altere o pueda alterar el normal desarrollo de la actividad en los inmuebles de propiedad de la CSBP, inmediatamente informará este hecho a la Unidad de Bienes y Servicios y adoptará las medidas de urgencia que se estimen necesarias.</w:t>
            </w:r>
          </w:p>
        </w:tc>
        <w:tc>
          <w:tcPr>
            <w:tcW w:w="845" w:type="pct"/>
            <w:tcBorders>
              <w:bottom w:val="single" w:sz="4" w:space="0" w:color="auto"/>
            </w:tcBorders>
            <w:shd w:val="clear" w:color="auto" w:fill="auto"/>
            <w:vAlign w:val="center"/>
          </w:tcPr>
          <w:p w14:paraId="37004ABF" w14:textId="77777777" w:rsidR="00C4520F" w:rsidRPr="00877567" w:rsidRDefault="00C4520F" w:rsidP="00F93CD4">
            <w:pPr>
              <w:jc w:val="center"/>
              <w:rPr>
                <w:rFonts w:asciiTheme="minorHAnsi" w:hAnsiTheme="minorHAnsi" w:cstheme="minorHAnsi"/>
                <w:b/>
                <w:sz w:val="18"/>
                <w:szCs w:val="18"/>
              </w:rPr>
            </w:pPr>
          </w:p>
        </w:tc>
        <w:tc>
          <w:tcPr>
            <w:tcW w:w="492" w:type="pct"/>
            <w:tcBorders>
              <w:bottom w:val="single" w:sz="4" w:space="0" w:color="auto"/>
            </w:tcBorders>
            <w:shd w:val="clear" w:color="auto" w:fill="auto"/>
            <w:textDirection w:val="tbRl"/>
            <w:vAlign w:val="center"/>
          </w:tcPr>
          <w:p w14:paraId="2140492C" w14:textId="77777777" w:rsidR="00C4520F" w:rsidRPr="00877567" w:rsidRDefault="00C4520F" w:rsidP="00F93CD4">
            <w:pPr>
              <w:jc w:val="center"/>
              <w:rPr>
                <w:rFonts w:asciiTheme="minorHAnsi" w:hAnsiTheme="minorHAnsi" w:cstheme="minorHAnsi"/>
                <w:b/>
                <w:bCs/>
                <w:sz w:val="18"/>
                <w:szCs w:val="18"/>
              </w:rPr>
            </w:pPr>
          </w:p>
        </w:tc>
        <w:tc>
          <w:tcPr>
            <w:tcW w:w="419" w:type="pct"/>
            <w:tcBorders>
              <w:bottom w:val="single" w:sz="4" w:space="0" w:color="auto"/>
            </w:tcBorders>
            <w:shd w:val="clear" w:color="auto" w:fill="auto"/>
            <w:textDirection w:val="tbRl"/>
            <w:vAlign w:val="center"/>
          </w:tcPr>
          <w:p w14:paraId="3A43D0E9" w14:textId="77777777" w:rsidR="00C4520F" w:rsidRPr="00877567" w:rsidRDefault="00C4520F" w:rsidP="00F93CD4">
            <w:pPr>
              <w:jc w:val="center"/>
              <w:rPr>
                <w:rFonts w:asciiTheme="minorHAnsi" w:hAnsiTheme="minorHAnsi" w:cstheme="minorHAnsi"/>
                <w:b/>
                <w:sz w:val="18"/>
                <w:szCs w:val="18"/>
              </w:rPr>
            </w:pPr>
          </w:p>
        </w:tc>
      </w:tr>
      <w:tr w:rsidR="00CF0E4D" w:rsidRPr="00877567" w14:paraId="4ADC665D" w14:textId="77777777" w:rsidTr="00FF420F">
        <w:trPr>
          <w:cantSplit/>
          <w:trHeight w:val="2387"/>
        </w:trPr>
        <w:tc>
          <w:tcPr>
            <w:tcW w:w="998" w:type="pct"/>
            <w:vMerge w:val="restart"/>
            <w:shd w:val="clear" w:color="auto" w:fill="auto"/>
            <w:vAlign w:val="center"/>
          </w:tcPr>
          <w:p w14:paraId="3108F696" w14:textId="0A35C691" w:rsidR="00CF0E4D" w:rsidRPr="00877567" w:rsidRDefault="00CF0E4D" w:rsidP="003946CC">
            <w:pPr>
              <w:rPr>
                <w:rFonts w:asciiTheme="minorHAnsi" w:hAnsiTheme="minorHAnsi" w:cstheme="minorHAnsi"/>
                <w:b/>
                <w:bCs/>
                <w:sz w:val="18"/>
                <w:szCs w:val="18"/>
              </w:rPr>
            </w:pPr>
            <w:r>
              <w:rPr>
                <w:rFonts w:asciiTheme="minorHAnsi" w:hAnsiTheme="minorHAnsi" w:cstheme="minorHAnsi"/>
                <w:b/>
                <w:bCs/>
                <w:sz w:val="18"/>
                <w:szCs w:val="18"/>
              </w:rPr>
              <w:t>10. SEGURIDAD ELECTRÓNICA</w:t>
            </w:r>
          </w:p>
        </w:tc>
        <w:tc>
          <w:tcPr>
            <w:tcW w:w="2246" w:type="pct"/>
            <w:shd w:val="clear" w:color="auto" w:fill="auto"/>
            <w:vAlign w:val="center"/>
          </w:tcPr>
          <w:p w14:paraId="0EC92CE1" w14:textId="77777777" w:rsidR="00CF0E4D" w:rsidRPr="00FF420F" w:rsidRDefault="00CF0E4D" w:rsidP="00FF420F">
            <w:pPr>
              <w:ind w:right="110"/>
              <w:jc w:val="both"/>
              <w:rPr>
                <w:rFonts w:asciiTheme="minorHAnsi" w:eastAsia="MS UI Gothic" w:hAnsiTheme="minorHAnsi" w:cs="Malgun Gothic Semilight"/>
                <w:b/>
                <w:sz w:val="18"/>
                <w:szCs w:val="18"/>
                <w:lang w:val="es-BO"/>
              </w:rPr>
            </w:pPr>
            <w:r w:rsidRPr="00FF420F">
              <w:rPr>
                <w:rFonts w:asciiTheme="minorHAnsi" w:eastAsia="MS UI Gothic" w:hAnsiTheme="minorHAnsi" w:cs="Malgun Gothic Semilight"/>
                <w:b/>
                <w:sz w:val="18"/>
                <w:szCs w:val="18"/>
                <w:lang w:val="es-BO"/>
              </w:rPr>
              <w:t>Sistema de Cámaras de Vigilancia</w:t>
            </w:r>
          </w:p>
          <w:p w14:paraId="56CB70F4" w14:textId="77777777" w:rsidR="00CF0E4D" w:rsidRPr="00FF420F" w:rsidRDefault="00CF0E4D" w:rsidP="00FF420F">
            <w:pPr>
              <w:ind w:right="110"/>
              <w:jc w:val="both"/>
              <w:rPr>
                <w:rFonts w:asciiTheme="minorHAnsi" w:eastAsia="MS UI Gothic" w:hAnsiTheme="minorHAnsi" w:cs="Malgun Gothic Semilight"/>
                <w:sz w:val="18"/>
                <w:szCs w:val="18"/>
                <w:lang w:val="es-BO"/>
              </w:rPr>
            </w:pPr>
            <w:r w:rsidRPr="00FF420F">
              <w:rPr>
                <w:rFonts w:asciiTheme="minorHAnsi" w:eastAsia="MS UI Gothic" w:hAnsiTheme="minorHAnsi" w:cs="Malgun Gothic Semilight"/>
                <w:sz w:val="18"/>
                <w:szCs w:val="18"/>
                <w:lang w:val="es-BO"/>
              </w:rPr>
              <w:t xml:space="preserve">La empresa adjudicada deberá realizar el monitoreo de todas las Cámaras de Seguridad de todos los recintos que cuenta la CSBP Agencia Regional Oruro (Planta Baja y Alta del inmueble del Policonsultorio) mediante el sistema de monitoreo instalado en los equipos de computación que cuenta la CSBP.  </w:t>
            </w:r>
          </w:p>
          <w:p w14:paraId="55B929D7" w14:textId="77777777" w:rsidR="00CF0E4D" w:rsidRPr="00FF420F" w:rsidRDefault="00CF0E4D" w:rsidP="00FF420F">
            <w:pPr>
              <w:ind w:right="110"/>
              <w:jc w:val="both"/>
              <w:rPr>
                <w:rFonts w:asciiTheme="minorHAnsi" w:eastAsia="MS UI Gothic" w:hAnsiTheme="minorHAnsi" w:cs="Malgun Gothic Semilight"/>
                <w:sz w:val="18"/>
                <w:szCs w:val="18"/>
                <w:lang w:val="es-BO"/>
              </w:rPr>
            </w:pPr>
            <w:r w:rsidRPr="00FF420F">
              <w:rPr>
                <w:rFonts w:asciiTheme="minorHAnsi" w:eastAsia="MS UI Gothic" w:hAnsiTheme="minorHAnsi" w:cs="Malgun Gothic Semilight"/>
                <w:sz w:val="18"/>
                <w:szCs w:val="18"/>
                <w:lang w:val="es-BO"/>
              </w:rPr>
              <w:t>La empresa adjudicada deberá reportar inmediatamente a la CSBP cualquier falla o daño de alguna cámara interior o exterior para su reparación o mantenimiento.</w:t>
            </w:r>
          </w:p>
          <w:p w14:paraId="3B86F7D8" w14:textId="77777777" w:rsidR="00CF0E4D" w:rsidRPr="00FF420F" w:rsidRDefault="00CF0E4D" w:rsidP="00FF420F">
            <w:pPr>
              <w:ind w:right="110"/>
              <w:jc w:val="both"/>
              <w:rPr>
                <w:rFonts w:asciiTheme="minorHAnsi" w:eastAsia="MS UI Gothic" w:hAnsiTheme="minorHAnsi" w:cs="Malgun Gothic Semilight"/>
                <w:sz w:val="18"/>
                <w:szCs w:val="18"/>
                <w:lang w:val="es-BO"/>
              </w:rPr>
            </w:pPr>
            <w:r w:rsidRPr="00FF420F">
              <w:rPr>
                <w:rFonts w:asciiTheme="minorHAnsi" w:eastAsia="MS UI Gothic" w:hAnsiTheme="minorHAnsi" w:cs="Malgun Gothic Semilight"/>
                <w:sz w:val="18"/>
                <w:szCs w:val="18"/>
                <w:lang w:val="es-BO"/>
              </w:rPr>
              <w:t>La CSBP realizará una capacitación al personal de seguridad vigente en cuanto al monitoreo de las cámaras de seguridad. En caso de contar con personal nuevo la empresa adjudicada deberá realizar su inducción y capacitación</w:t>
            </w:r>
          </w:p>
          <w:p w14:paraId="3FE8B39B" w14:textId="43DEF209" w:rsidR="00CF0E4D" w:rsidRPr="00877567" w:rsidRDefault="00CF0E4D" w:rsidP="00FF420F">
            <w:pPr>
              <w:ind w:right="110"/>
              <w:jc w:val="both"/>
              <w:rPr>
                <w:rFonts w:asciiTheme="minorHAnsi" w:eastAsia="MS UI Gothic" w:hAnsiTheme="minorHAnsi" w:cs="Malgun Gothic Semilight"/>
                <w:sz w:val="18"/>
                <w:szCs w:val="18"/>
              </w:rPr>
            </w:pPr>
            <w:r w:rsidRPr="00FF420F">
              <w:rPr>
                <w:rFonts w:asciiTheme="minorHAnsi" w:eastAsia="MS UI Gothic" w:hAnsiTheme="minorHAnsi" w:cs="Malgun Gothic Semilight"/>
                <w:sz w:val="18"/>
                <w:szCs w:val="18"/>
                <w:lang w:val="es-BO"/>
              </w:rPr>
              <w:t>Las imágenes captadas por las cámaras de seguridad son de propiedad exclusiva de la CSBP cualquier requerimiento o descarga de éstas deberán tener una autorización por el Agente Regional de la CSBP.</w:t>
            </w:r>
          </w:p>
        </w:tc>
        <w:tc>
          <w:tcPr>
            <w:tcW w:w="845" w:type="pct"/>
            <w:shd w:val="clear" w:color="auto" w:fill="auto"/>
            <w:vAlign w:val="center"/>
          </w:tcPr>
          <w:p w14:paraId="5D3F165A" w14:textId="77777777" w:rsidR="00CF0E4D" w:rsidRPr="00877567" w:rsidRDefault="00CF0E4D" w:rsidP="00F93CD4">
            <w:pPr>
              <w:jc w:val="center"/>
              <w:rPr>
                <w:rFonts w:asciiTheme="minorHAnsi" w:hAnsiTheme="minorHAnsi" w:cstheme="minorHAnsi"/>
                <w:b/>
                <w:sz w:val="18"/>
                <w:szCs w:val="18"/>
              </w:rPr>
            </w:pPr>
          </w:p>
        </w:tc>
        <w:tc>
          <w:tcPr>
            <w:tcW w:w="492" w:type="pct"/>
            <w:shd w:val="clear" w:color="auto" w:fill="auto"/>
            <w:textDirection w:val="tbRl"/>
            <w:vAlign w:val="center"/>
          </w:tcPr>
          <w:p w14:paraId="58495AC1" w14:textId="77777777" w:rsidR="00CF0E4D" w:rsidRPr="00877567" w:rsidRDefault="00CF0E4D" w:rsidP="00F93CD4">
            <w:pPr>
              <w:jc w:val="center"/>
              <w:rPr>
                <w:rFonts w:asciiTheme="minorHAnsi" w:hAnsiTheme="minorHAnsi" w:cstheme="minorHAnsi"/>
                <w:b/>
                <w:bCs/>
                <w:sz w:val="18"/>
                <w:szCs w:val="18"/>
              </w:rPr>
            </w:pPr>
          </w:p>
        </w:tc>
        <w:tc>
          <w:tcPr>
            <w:tcW w:w="419" w:type="pct"/>
            <w:shd w:val="clear" w:color="auto" w:fill="auto"/>
            <w:textDirection w:val="tbRl"/>
            <w:vAlign w:val="center"/>
          </w:tcPr>
          <w:p w14:paraId="112B72B6" w14:textId="77777777" w:rsidR="00CF0E4D" w:rsidRPr="00877567" w:rsidRDefault="00CF0E4D" w:rsidP="00F93CD4">
            <w:pPr>
              <w:jc w:val="center"/>
              <w:rPr>
                <w:rFonts w:asciiTheme="minorHAnsi" w:hAnsiTheme="minorHAnsi" w:cstheme="minorHAnsi"/>
                <w:b/>
                <w:sz w:val="18"/>
                <w:szCs w:val="18"/>
              </w:rPr>
            </w:pPr>
          </w:p>
        </w:tc>
      </w:tr>
      <w:tr w:rsidR="00CF0E4D" w:rsidRPr="00877567" w14:paraId="59EFD6F8" w14:textId="77777777" w:rsidTr="00FF420F">
        <w:trPr>
          <w:cantSplit/>
          <w:trHeight w:val="2387"/>
        </w:trPr>
        <w:tc>
          <w:tcPr>
            <w:tcW w:w="998" w:type="pct"/>
            <w:vMerge/>
            <w:shd w:val="clear" w:color="auto" w:fill="auto"/>
            <w:vAlign w:val="center"/>
          </w:tcPr>
          <w:p w14:paraId="2C49CFDE" w14:textId="77777777" w:rsidR="00CF0E4D" w:rsidRDefault="00CF0E4D" w:rsidP="003946CC">
            <w:pPr>
              <w:rPr>
                <w:rFonts w:asciiTheme="minorHAnsi" w:hAnsiTheme="minorHAnsi" w:cstheme="minorHAnsi"/>
                <w:b/>
                <w:bCs/>
                <w:sz w:val="18"/>
                <w:szCs w:val="18"/>
              </w:rPr>
            </w:pPr>
          </w:p>
        </w:tc>
        <w:tc>
          <w:tcPr>
            <w:tcW w:w="2246" w:type="pct"/>
            <w:shd w:val="clear" w:color="auto" w:fill="auto"/>
            <w:vAlign w:val="center"/>
          </w:tcPr>
          <w:p w14:paraId="27731299" w14:textId="645A250B" w:rsidR="00CF0E4D" w:rsidRPr="00CF0E4D" w:rsidRDefault="00CF0E4D" w:rsidP="00FF420F">
            <w:pPr>
              <w:ind w:right="110"/>
              <w:jc w:val="both"/>
              <w:rPr>
                <w:rFonts w:asciiTheme="minorHAnsi" w:eastAsia="MS UI Gothic" w:hAnsiTheme="minorHAnsi" w:cs="Malgun Gothic Semilight"/>
                <w:b/>
                <w:sz w:val="18"/>
                <w:szCs w:val="18"/>
                <w:lang w:val="es-BO"/>
              </w:rPr>
            </w:pPr>
            <w:r w:rsidRPr="00CF0E4D">
              <w:rPr>
                <w:rFonts w:asciiTheme="minorHAnsi" w:eastAsia="MS UI Gothic" w:hAnsiTheme="minorHAnsi" w:cs="Malgun Gothic Semilight"/>
                <w:b/>
                <w:sz w:val="18"/>
                <w:szCs w:val="18"/>
                <w:lang w:val="es-BO"/>
              </w:rPr>
              <w:t>Sistema de Vigilancia Digital</w:t>
            </w:r>
          </w:p>
          <w:p w14:paraId="26B8455A" w14:textId="72C2F051" w:rsidR="00CF0E4D" w:rsidRPr="00CF0E4D" w:rsidRDefault="00CF0E4D" w:rsidP="00FF420F">
            <w:pPr>
              <w:ind w:right="110"/>
              <w:jc w:val="both"/>
              <w:rPr>
                <w:rFonts w:asciiTheme="minorHAnsi" w:eastAsia="MS UI Gothic" w:hAnsiTheme="minorHAnsi" w:cs="Malgun Gothic Semilight"/>
                <w:sz w:val="18"/>
                <w:szCs w:val="18"/>
                <w:lang w:val="es-BO"/>
              </w:rPr>
            </w:pPr>
            <w:r w:rsidRPr="00CF0E4D">
              <w:rPr>
                <w:rFonts w:asciiTheme="minorHAnsi" w:eastAsia="MS UI Gothic" w:hAnsiTheme="minorHAnsi" w:cs="Malgun Gothic Semilight"/>
                <w:sz w:val="18"/>
                <w:szCs w:val="18"/>
                <w:lang w:val="es-BO"/>
              </w:rPr>
              <w:t xml:space="preserve">La empresa adjudicada durante el contrato proveerá en calidad de préstamo </w:t>
            </w:r>
            <w:r>
              <w:rPr>
                <w:rFonts w:asciiTheme="minorHAnsi" w:eastAsia="MS UI Gothic" w:hAnsiTheme="minorHAnsi" w:cs="Malgun Gothic Semilight"/>
                <w:sz w:val="18"/>
                <w:szCs w:val="18"/>
                <w:lang w:val="es-BO"/>
              </w:rPr>
              <w:t xml:space="preserve">los equipos necesarios </w:t>
            </w:r>
            <w:r w:rsidRPr="00CF0E4D">
              <w:rPr>
                <w:rFonts w:asciiTheme="minorHAnsi" w:eastAsia="MS UI Gothic" w:hAnsiTheme="minorHAnsi" w:cs="Malgun Gothic Semilight"/>
                <w:sz w:val="18"/>
                <w:szCs w:val="18"/>
                <w:lang w:val="es-BO"/>
              </w:rPr>
              <w:t>según requerimiento</w:t>
            </w:r>
            <w:r>
              <w:rPr>
                <w:rFonts w:asciiTheme="minorHAnsi" w:eastAsia="MS UI Gothic" w:hAnsiTheme="minorHAnsi" w:cs="Malgun Gothic Semilight"/>
                <w:sz w:val="18"/>
                <w:szCs w:val="18"/>
                <w:lang w:val="es-BO"/>
              </w:rPr>
              <w:t xml:space="preserve"> de la CSBP para la grabación de audio y video en el sistema de vigilancia digital vía web en tiempo real</w:t>
            </w:r>
            <w:r w:rsidRPr="00CF0E4D">
              <w:rPr>
                <w:rFonts w:asciiTheme="minorHAnsi" w:eastAsia="MS UI Gothic" w:hAnsiTheme="minorHAnsi" w:cs="Malgun Gothic Semilight"/>
                <w:sz w:val="18"/>
                <w:szCs w:val="18"/>
                <w:lang w:val="es-BO"/>
              </w:rPr>
              <w:t xml:space="preserve">   para la </w:t>
            </w:r>
            <w:r w:rsidR="00692B4F" w:rsidRPr="00CF0E4D">
              <w:rPr>
                <w:rFonts w:asciiTheme="minorHAnsi" w:eastAsia="MS UI Gothic" w:hAnsiTheme="minorHAnsi" w:cs="Malgun Gothic Semilight"/>
                <w:sz w:val="18"/>
                <w:szCs w:val="18"/>
                <w:lang w:val="es-BO"/>
              </w:rPr>
              <w:t>correcta vigilancia</w:t>
            </w:r>
            <w:r w:rsidRPr="00CF0E4D">
              <w:rPr>
                <w:rFonts w:asciiTheme="minorHAnsi" w:eastAsia="MS UI Gothic" w:hAnsiTheme="minorHAnsi" w:cs="Malgun Gothic Semilight"/>
                <w:sz w:val="18"/>
                <w:szCs w:val="18"/>
                <w:lang w:val="es-BO"/>
              </w:rPr>
              <w:t xml:space="preserve"> </w:t>
            </w:r>
            <w:bookmarkStart w:id="7" w:name="_GoBack"/>
            <w:bookmarkEnd w:id="7"/>
            <w:r w:rsidRPr="00CF0E4D">
              <w:rPr>
                <w:rFonts w:asciiTheme="minorHAnsi" w:eastAsia="MS UI Gothic" w:hAnsiTheme="minorHAnsi" w:cs="Malgun Gothic Semilight"/>
                <w:sz w:val="18"/>
                <w:szCs w:val="18"/>
                <w:lang w:val="es-BO"/>
              </w:rPr>
              <w:t xml:space="preserve">y monitoreo </w:t>
            </w:r>
            <w:r w:rsidR="00692B4F">
              <w:rPr>
                <w:rFonts w:asciiTheme="minorHAnsi" w:eastAsia="MS UI Gothic" w:hAnsiTheme="minorHAnsi" w:cs="Malgun Gothic Semilight"/>
                <w:sz w:val="18"/>
                <w:szCs w:val="18"/>
                <w:lang w:val="es-BO"/>
              </w:rPr>
              <w:t xml:space="preserve">del inmueble y </w:t>
            </w:r>
            <w:r w:rsidRPr="00CF0E4D">
              <w:rPr>
                <w:rFonts w:asciiTheme="minorHAnsi" w:eastAsia="MS UI Gothic" w:hAnsiTheme="minorHAnsi" w:cs="Malgun Gothic Semilight"/>
                <w:sz w:val="18"/>
                <w:szCs w:val="18"/>
                <w:lang w:val="es-BO"/>
              </w:rPr>
              <w:t>de los pre</w:t>
            </w:r>
            <w:r w:rsidR="00692B4F">
              <w:rPr>
                <w:rFonts w:asciiTheme="minorHAnsi" w:eastAsia="MS UI Gothic" w:hAnsiTheme="minorHAnsi" w:cs="Malgun Gothic Semilight"/>
                <w:sz w:val="18"/>
                <w:szCs w:val="18"/>
                <w:lang w:val="es-BO"/>
              </w:rPr>
              <w:t>d</w:t>
            </w:r>
            <w:r w:rsidRPr="00CF0E4D">
              <w:rPr>
                <w:rFonts w:asciiTheme="minorHAnsi" w:eastAsia="MS UI Gothic" w:hAnsiTheme="minorHAnsi" w:cs="Malgun Gothic Semilight"/>
                <w:sz w:val="18"/>
                <w:szCs w:val="18"/>
                <w:lang w:val="es-BO"/>
              </w:rPr>
              <w:t xml:space="preserve">ios de </w:t>
            </w:r>
            <w:r w:rsidR="00692B4F" w:rsidRPr="00CF0E4D">
              <w:rPr>
                <w:rFonts w:asciiTheme="minorHAnsi" w:eastAsia="MS UI Gothic" w:hAnsiTheme="minorHAnsi" w:cs="Malgun Gothic Semilight"/>
                <w:sz w:val="18"/>
                <w:szCs w:val="18"/>
                <w:lang w:val="es-BO"/>
              </w:rPr>
              <w:t>la CSBP</w:t>
            </w:r>
            <w:r w:rsidRPr="00CF0E4D">
              <w:rPr>
                <w:rFonts w:asciiTheme="minorHAnsi" w:eastAsia="MS UI Gothic" w:hAnsiTheme="minorHAnsi" w:cs="Malgun Gothic Semilight"/>
                <w:sz w:val="18"/>
                <w:szCs w:val="18"/>
                <w:lang w:val="es-BO"/>
              </w:rPr>
              <w:t xml:space="preserve"> incluyendo la instalación y el cableado estructurado.  En caso de robo o pérdida de l</w:t>
            </w:r>
            <w:r w:rsidR="00692B4F">
              <w:rPr>
                <w:rFonts w:asciiTheme="minorHAnsi" w:eastAsia="MS UI Gothic" w:hAnsiTheme="minorHAnsi" w:cs="Malgun Gothic Semilight"/>
                <w:sz w:val="18"/>
                <w:szCs w:val="18"/>
                <w:lang w:val="es-BO"/>
              </w:rPr>
              <w:t>o</w:t>
            </w:r>
            <w:r w:rsidRPr="00CF0E4D">
              <w:rPr>
                <w:rFonts w:asciiTheme="minorHAnsi" w:eastAsia="MS UI Gothic" w:hAnsiTheme="minorHAnsi" w:cs="Malgun Gothic Semilight"/>
                <w:sz w:val="18"/>
                <w:szCs w:val="18"/>
                <w:lang w:val="es-BO"/>
              </w:rPr>
              <w:t xml:space="preserve">s </w:t>
            </w:r>
            <w:r w:rsidR="00AD5489">
              <w:rPr>
                <w:rFonts w:asciiTheme="minorHAnsi" w:eastAsia="MS UI Gothic" w:hAnsiTheme="minorHAnsi" w:cs="Malgun Gothic Semilight"/>
                <w:sz w:val="18"/>
                <w:szCs w:val="18"/>
                <w:lang w:val="es-BO"/>
              </w:rPr>
              <w:t>equipos</w:t>
            </w:r>
            <w:r w:rsidR="00AD5489" w:rsidRPr="00CF0E4D">
              <w:rPr>
                <w:rFonts w:asciiTheme="minorHAnsi" w:eastAsia="MS UI Gothic" w:hAnsiTheme="minorHAnsi" w:cs="Malgun Gothic Semilight"/>
                <w:sz w:val="18"/>
                <w:szCs w:val="18"/>
                <w:lang w:val="es-BO"/>
              </w:rPr>
              <w:t>, la</w:t>
            </w:r>
            <w:r w:rsidRPr="00CF0E4D">
              <w:rPr>
                <w:rFonts w:asciiTheme="minorHAnsi" w:eastAsia="MS UI Gothic" w:hAnsiTheme="minorHAnsi" w:cs="Malgun Gothic Semilight"/>
                <w:sz w:val="18"/>
                <w:szCs w:val="18"/>
                <w:lang w:val="es-BO"/>
              </w:rPr>
              <w:t xml:space="preserve"> empresa adjudicada deberá reponer las mismas, no existiendo ninguna responsabilidad por parte </w:t>
            </w:r>
            <w:r w:rsidR="00AD5489" w:rsidRPr="00CF0E4D">
              <w:rPr>
                <w:rFonts w:asciiTheme="minorHAnsi" w:eastAsia="MS UI Gothic" w:hAnsiTheme="minorHAnsi" w:cs="Malgun Gothic Semilight"/>
                <w:sz w:val="18"/>
                <w:szCs w:val="18"/>
                <w:lang w:val="es-BO"/>
              </w:rPr>
              <w:t>de la</w:t>
            </w:r>
            <w:r w:rsidRPr="00CF0E4D">
              <w:rPr>
                <w:rFonts w:asciiTheme="minorHAnsi" w:eastAsia="MS UI Gothic" w:hAnsiTheme="minorHAnsi" w:cs="Malgun Gothic Semilight"/>
                <w:sz w:val="18"/>
                <w:szCs w:val="18"/>
                <w:lang w:val="es-BO"/>
              </w:rPr>
              <w:t xml:space="preserve"> CSBP.</w:t>
            </w:r>
          </w:p>
        </w:tc>
        <w:tc>
          <w:tcPr>
            <w:tcW w:w="845" w:type="pct"/>
            <w:shd w:val="clear" w:color="auto" w:fill="auto"/>
            <w:vAlign w:val="center"/>
          </w:tcPr>
          <w:p w14:paraId="06494F09" w14:textId="77777777" w:rsidR="00CF0E4D" w:rsidRPr="00877567" w:rsidRDefault="00CF0E4D" w:rsidP="00F93CD4">
            <w:pPr>
              <w:jc w:val="center"/>
              <w:rPr>
                <w:rFonts w:asciiTheme="minorHAnsi" w:hAnsiTheme="minorHAnsi" w:cstheme="minorHAnsi"/>
                <w:b/>
                <w:sz w:val="18"/>
                <w:szCs w:val="18"/>
              </w:rPr>
            </w:pPr>
          </w:p>
        </w:tc>
        <w:tc>
          <w:tcPr>
            <w:tcW w:w="492" w:type="pct"/>
            <w:shd w:val="clear" w:color="auto" w:fill="auto"/>
            <w:textDirection w:val="tbRl"/>
            <w:vAlign w:val="center"/>
          </w:tcPr>
          <w:p w14:paraId="4569CEBB" w14:textId="77777777" w:rsidR="00CF0E4D" w:rsidRPr="00877567" w:rsidRDefault="00CF0E4D" w:rsidP="00F93CD4">
            <w:pPr>
              <w:jc w:val="center"/>
              <w:rPr>
                <w:rFonts w:asciiTheme="minorHAnsi" w:hAnsiTheme="minorHAnsi" w:cstheme="minorHAnsi"/>
                <w:b/>
                <w:bCs/>
                <w:sz w:val="18"/>
                <w:szCs w:val="18"/>
              </w:rPr>
            </w:pPr>
          </w:p>
        </w:tc>
        <w:tc>
          <w:tcPr>
            <w:tcW w:w="419" w:type="pct"/>
            <w:shd w:val="clear" w:color="auto" w:fill="auto"/>
            <w:textDirection w:val="tbRl"/>
            <w:vAlign w:val="center"/>
          </w:tcPr>
          <w:p w14:paraId="072CBA32" w14:textId="77777777" w:rsidR="00CF0E4D" w:rsidRPr="00877567" w:rsidRDefault="00CF0E4D" w:rsidP="00F93CD4">
            <w:pPr>
              <w:jc w:val="center"/>
              <w:rPr>
                <w:rFonts w:asciiTheme="minorHAnsi" w:hAnsiTheme="minorHAnsi" w:cstheme="minorHAnsi"/>
                <w:b/>
                <w:sz w:val="18"/>
                <w:szCs w:val="18"/>
              </w:rPr>
            </w:pPr>
          </w:p>
        </w:tc>
      </w:tr>
      <w:tr w:rsidR="00FF420F" w:rsidRPr="00877567" w14:paraId="47064A02" w14:textId="77777777" w:rsidTr="00FF420F">
        <w:trPr>
          <w:cantSplit/>
          <w:trHeight w:val="1710"/>
        </w:trPr>
        <w:tc>
          <w:tcPr>
            <w:tcW w:w="998" w:type="pct"/>
            <w:shd w:val="clear" w:color="auto" w:fill="auto"/>
            <w:vAlign w:val="center"/>
          </w:tcPr>
          <w:p w14:paraId="4656F4FA" w14:textId="7CB122CE" w:rsidR="00FF420F" w:rsidRDefault="00FF420F" w:rsidP="003946CC">
            <w:pPr>
              <w:rPr>
                <w:rFonts w:asciiTheme="minorHAnsi" w:hAnsiTheme="minorHAnsi" w:cstheme="minorHAnsi"/>
                <w:b/>
                <w:bCs/>
                <w:sz w:val="18"/>
                <w:szCs w:val="18"/>
              </w:rPr>
            </w:pPr>
            <w:r>
              <w:rPr>
                <w:rFonts w:asciiTheme="minorHAnsi" w:hAnsiTheme="minorHAnsi" w:cstheme="minorHAnsi"/>
                <w:b/>
                <w:bCs/>
                <w:sz w:val="18"/>
                <w:szCs w:val="18"/>
              </w:rPr>
              <w:lastRenderedPageBreak/>
              <w:t>11. FORMA DE PAGO</w:t>
            </w:r>
          </w:p>
        </w:tc>
        <w:tc>
          <w:tcPr>
            <w:tcW w:w="2246" w:type="pct"/>
            <w:shd w:val="clear" w:color="auto" w:fill="auto"/>
            <w:vAlign w:val="center"/>
          </w:tcPr>
          <w:p w14:paraId="371E0FF4" w14:textId="77777777" w:rsidR="00FF420F" w:rsidRPr="00FF420F" w:rsidRDefault="00FF420F" w:rsidP="00FF420F">
            <w:pPr>
              <w:ind w:right="110"/>
              <w:jc w:val="both"/>
              <w:rPr>
                <w:rFonts w:asciiTheme="minorHAnsi" w:eastAsia="MS UI Gothic" w:hAnsiTheme="minorHAnsi" w:cs="Malgun Gothic Semilight"/>
                <w:sz w:val="18"/>
                <w:szCs w:val="18"/>
                <w:lang w:val="es-BO"/>
              </w:rPr>
            </w:pPr>
            <w:r w:rsidRPr="00FF420F">
              <w:rPr>
                <w:rFonts w:asciiTheme="minorHAnsi" w:eastAsia="MS UI Gothic" w:hAnsiTheme="minorHAnsi" w:cs="Malgun Gothic Semilight"/>
                <w:sz w:val="18"/>
                <w:szCs w:val="18"/>
                <w:lang w:val="es-BO"/>
              </w:rPr>
              <w:t>La empresa adjudicada, mediante nota a la Administración Regional, debe solicitar el pago respectivo adjuntando la factura correspondiente.</w:t>
            </w:r>
          </w:p>
          <w:p w14:paraId="1756D910" w14:textId="77777777" w:rsidR="00FF420F" w:rsidRPr="00FF420F" w:rsidRDefault="00FF420F" w:rsidP="00FF420F">
            <w:pPr>
              <w:ind w:right="110"/>
              <w:jc w:val="both"/>
              <w:rPr>
                <w:rFonts w:asciiTheme="minorHAnsi" w:eastAsia="MS UI Gothic" w:hAnsiTheme="minorHAnsi" w:cs="Malgun Gothic Semilight"/>
                <w:sz w:val="18"/>
                <w:szCs w:val="18"/>
                <w:lang w:val="es-BO"/>
              </w:rPr>
            </w:pPr>
            <w:r w:rsidRPr="00FF420F">
              <w:rPr>
                <w:rFonts w:asciiTheme="minorHAnsi" w:eastAsia="MS UI Gothic" w:hAnsiTheme="minorHAnsi" w:cs="Malgun Gothic Semilight"/>
                <w:sz w:val="18"/>
                <w:szCs w:val="18"/>
                <w:lang w:val="es-BO"/>
              </w:rPr>
              <w:t>Informe del servicio realizado y si corresponde novedades de mes, asistencia del personal.</w:t>
            </w:r>
          </w:p>
          <w:p w14:paraId="110107D8" w14:textId="79D1F0FC" w:rsidR="00FF420F" w:rsidRPr="00FF420F" w:rsidRDefault="00FF420F" w:rsidP="00FF420F">
            <w:pPr>
              <w:ind w:right="110"/>
              <w:jc w:val="both"/>
              <w:rPr>
                <w:rFonts w:asciiTheme="minorHAnsi" w:eastAsia="MS UI Gothic" w:hAnsiTheme="minorHAnsi" w:cs="Malgun Gothic Semilight"/>
                <w:b/>
                <w:sz w:val="18"/>
                <w:szCs w:val="18"/>
                <w:lang w:val="es-BO"/>
              </w:rPr>
            </w:pPr>
            <w:r w:rsidRPr="00FF420F">
              <w:rPr>
                <w:rFonts w:asciiTheme="minorHAnsi" w:eastAsia="MS UI Gothic" w:hAnsiTheme="minorHAnsi" w:cs="Malgun Gothic Semilight"/>
                <w:sz w:val="18"/>
                <w:szCs w:val="18"/>
                <w:lang w:val="es-BO"/>
              </w:rPr>
              <w:t>La solicitud de pago debe contar con la conformidad de servicio del Fiscal del Servicio.</w:t>
            </w:r>
          </w:p>
        </w:tc>
        <w:tc>
          <w:tcPr>
            <w:tcW w:w="845" w:type="pct"/>
            <w:shd w:val="clear" w:color="auto" w:fill="auto"/>
            <w:vAlign w:val="center"/>
          </w:tcPr>
          <w:p w14:paraId="6F96A7F5" w14:textId="77777777" w:rsidR="00FF420F" w:rsidRPr="00877567" w:rsidRDefault="00FF420F" w:rsidP="00F93CD4">
            <w:pPr>
              <w:jc w:val="center"/>
              <w:rPr>
                <w:rFonts w:asciiTheme="minorHAnsi" w:hAnsiTheme="minorHAnsi" w:cstheme="minorHAnsi"/>
                <w:b/>
                <w:sz w:val="18"/>
                <w:szCs w:val="18"/>
              </w:rPr>
            </w:pPr>
          </w:p>
        </w:tc>
        <w:tc>
          <w:tcPr>
            <w:tcW w:w="492" w:type="pct"/>
            <w:shd w:val="clear" w:color="auto" w:fill="auto"/>
            <w:textDirection w:val="tbRl"/>
            <w:vAlign w:val="center"/>
          </w:tcPr>
          <w:p w14:paraId="01B64E94" w14:textId="77777777" w:rsidR="00FF420F" w:rsidRPr="00877567" w:rsidRDefault="00FF420F" w:rsidP="00F93CD4">
            <w:pPr>
              <w:jc w:val="center"/>
              <w:rPr>
                <w:rFonts w:asciiTheme="minorHAnsi" w:hAnsiTheme="minorHAnsi" w:cstheme="minorHAnsi"/>
                <w:b/>
                <w:bCs/>
                <w:sz w:val="18"/>
                <w:szCs w:val="18"/>
              </w:rPr>
            </w:pPr>
          </w:p>
        </w:tc>
        <w:tc>
          <w:tcPr>
            <w:tcW w:w="419" w:type="pct"/>
            <w:shd w:val="clear" w:color="auto" w:fill="auto"/>
            <w:textDirection w:val="tbRl"/>
            <w:vAlign w:val="center"/>
          </w:tcPr>
          <w:p w14:paraId="49F13EE2" w14:textId="77777777" w:rsidR="00FF420F" w:rsidRPr="00877567" w:rsidRDefault="00FF420F" w:rsidP="00F93CD4">
            <w:pPr>
              <w:jc w:val="center"/>
              <w:rPr>
                <w:rFonts w:asciiTheme="minorHAnsi" w:hAnsiTheme="minorHAnsi" w:cstheme="minorHAnsi"/>
                <w:b/>
                <w:sz w:val="18"/>
                <w:szCs w:val="18"/>
              </w:rPr>
            </w:pPr>
          </w:p>
        </w:tc>
      </w:tr>
      <w:tr w:rsidR="0063047D" w:rsidRPr="00877567" w14:paraId="02B82B39" w14:textId="77777777" w:rsidTr="00FF420F">
        <w:trPr>
          <w:cantSplit/>
          <w:trHeight w:val="1710"/>
        </w:trPr>
        <w:tc>
          <w:tcPr>
            <w:tcW w:w="998" w:type="pct"/>
            <w:shd w:val="clear" w:color="auto" w:fill="auto"/>
            <w:vAlign w:val="center"/>
          </w:tcPr>
          <w:p w14:paraId="6DEC15F4" w14:textId="4759B7D6" w:rsidR="0063047D" w:rsidRPr="0063047D" w:rsidRDefault="0063047D" w:rsidP="0063047D">
            <w:pPr>
              <w:pStyle w:val="Prrafodelista"/>
              <w:numPr>
                <w:ilvl w:val="0"/>
                <w:numId w:val="14"/>
              </w:numPr>
              <w:rPr>
                <w:rFonts w:asciiTheme="minorHAnsi" w:hAnsiTheme="minorHAnsi" w:cstheme="minorHAnsi"/>
                <w:b/>
                <w:bCs/>
                <w:sz w:val="18"/>
                <w:szCs w:val="18"/>
              </w:rPr>
            </w:pPr>
            <w:r>
              <w:rPr>
                <w:rFonts w:asciiTheme="minorHAnsi" w:hAnsiTheme="minorHAnsi" w:cstheme="minorHAnsi"/>
                <w:b/>
                <w:bCs/>
                <w:sz w:val="18"/>
                <w:szCs w:val="18"/>
              </w:rPr>
              <w:t>GARANTÍA</w:t>
            </w:r>
          </w:p>
        </w:tc>
        <w:tc>
          <w:tcPr>
            <w:tcW w:w="2246" w:type="pct"/>
            <w:shd w:val="clear" w:color="auto" w:fill="auto"/>
            <w:vAlign w:val="center"/>
          </w:tcPr>
          <w:p w14:paraId="1D16FEAD" w14:textId="77777777" w:rsidR="0063047D" w:rsidRPr="00F276B3" w:rsidRDefault="00D60803" w:rsidP="00FF420F">
            <w:pPr>
              <w:ind w:right="110"/>
              <w:jc w:val="both"/>
              <w:rPr>
                <w:rFonts w:asciiTheme="minorHAnsi" w:eastAsia="MS UI Gothic" w:hAnsiTheme="minorHAnsi" w:cs="Malgun Gothic Semilight"/>
                <w:b/>
                <w:sz w:val="18"/>
                <w:szCs w:val="18"/>
                <w:lang w:val="es-BO"/>
              </w:rPr>
            </w:pPr>
            <w:r w:rsidRPr="00F276B3">
              <w:rPr>
                <w:rFonts w:asciiTheme="minorHAnsi" w:eastAsia="MS UI Gothic" w:hAnsiTheme="minorHAnsi" w:cs="Malgun Gothic Semilight"/>
                <w:b/>
                <w:sz w:val="18"/>
                <w:szCs w:val="18"/>
                <w:lang w:val="es-BO"/>
              </w:rPr>
              <w:t>Garantía de cumplimiento de contrato</w:t>
            </w:r>
          </w:p>
          <w:p w14:paraId="15133644" w14:textId="064F8FD3" w:rsidR="00D60803" w:rsidRPr="00FF420F" w:rsidRDefault="00D60803" w:rsidP="00FF420F">
            <w:pPr>
              <w:ind w:right="110"/>
              <w:jc w:val="both"/>
              <w:rPr>
                <w:rFonts w:asciiTheme="minorHAnsi" w:eastAsia="MS UI Gothic" w:hAnsiTheme="minorHAnsi" w:cs="Malgun Gothic Semilight"/>
                <w:sz w:val="18"/>
                <w:szCs w:val="18"/>
                <w:lang w:val="es-BO"/>
              </w:rPr>
            </w:pPr>
            <w:r>
              <w:rPr>
                <w:rFonts w:asciiTheme="minorHAnsi" w:eastAsia="MS UI Gothic" w:hAnsiTheme="minorHAnsi" w:cs="Malgun Gothic Semilight"/>
                <w:sz w:val="18"/>
                <w:szCs w:val="18"/>
                <w:lang w:val="es-BO"/>
              </w:rPr>
              <w:t xml:space="preserve">La empresa adjudicada, mediante nota a la Administración Regional, </w:t>
            </w:r>
            <w:r w:rsidR="00F276B3">
              <w:rPr>
                <w:rFonts w:asciiTheme="minorHAnsi" w:eastAsia="MS UI Gothic" w:hAnsiTheme="minorHAnsi" w:cs="Malgun Gothic Semilight"/>
                <w:sz w:val="18"/>
                <w:szCs w:val="18"/>
                <w:lang w:val="es-BO"/>
              </w:rPr>
              <w:t>presentará su aceptación por la retención del 7% del monto mensual consumido como Garantía de Cumplimiento del servicio, dicha retención será sujeta a devolución, al cumplimiento de la vigencia y cumplido con el objeto del contrato, previo informe de conformidad de la unidad solicitante.</w:t>
            </w:r>
          </w:p>
        </w:tc>
        <w:tc>
          <w:tcPr>
            <w:tcW w:w="845" w:type="pct"/>
            <w:shd w:val="clear" w:color="auto" w:fill="auto"/>
            <w:vAlign w:val="center"/>
          </w:tcPr>
          <w:p w14:paraId="1D1595AA" w14:textId="77777777" w:rsidR="0063047D" w:rsidRPr="00877567" w:rsidRDefault="0063047D" w:rsidP="00F93CD4">
            <w:pPr>
              <w:jc w:val="center"/>
              <w:rPr>
                <w:rFonts w:asciiTheme="minorHAnsi" w:hAnsiTheme="minorHAnsi" w:cstheme="minorHAnsi"/>
                <w:b/>
                <w:sz w:val="18"/>
                <w:szCs w:val="18"/>
              </w:rPr>
            </w:pPr>
          </w:p>
        </w:tc>
        <w:tc>
          <w:tcPr>
            <w:tcW w:w="492" w:type="pct"/>
            <w:shd w:val="clear" w:color="auto" w:fill="auto"/>
            <w:textDirection w:val="tbRl"/>
            <w:vAlign w:val="center"/>
          </w:tcPr>
          <w:p w14:paraId="601B4EC2" w14:textId="77777777" w:rsidR="0063047D" w:rsidRPr="00877567" w:rsidRDefault="0063047D" w:rsidP="00F93CD4">
            <w:pPr>
              <w:jc w:val="center"/>
              <w:rPr>
                <w:rFonts w:asciiTheme="minorHAnsi" w:hAnsiTheme="minorHAnsi" w:cstheme="minorHAnsi"/>
                <w:b/>
                <w:bCs/>
                <w:sz w:val="18"/>
                <w:szCs w:val="18"/>
              </w:rPr>
            </w:pPr>
          </w:p>
        </w:tc>
        <w:tc>
          <w:tcPr>
            <w:tcW w:w="419" w:type="pct"/>
            <w:shd w:val="clear" w:color="auto" w:fill="auto"/>
            <w:textDirection w:val="tbRl"/>
            <w:vAlign w:val="center"/>
          </w:tcPr>
          <w:p w14:paraId="12A94491" w14:textId="77777777" w:rsidR="0063047D" w:rsidRPr="00877567" w:rsidRDefault="0063047D" w:rsidP="00F93CD4">
            <w:pPr>
              <w:jc w:val="center"/>
              <w:rPr>
                <w:rFonts w:asciiTheme="minorHAnsi" w:hAnsiTheme="minorHAnsi" w:cstheme="minorHAnsi"/>
                <w:b/>
                <w:sz w:val="18"/>
                <w:szCs w:val="18"/>
              </w:rPr>
            </w:pPr>
          </w:p>
        </w:tc>
      </w:tr>
      <w:tr w:rsidR="00FF420F" w:rsidRPr="00877567" w14:paraId="4F193716" w14:textId="77777777" w:rsidTr="00FF420F">
        <w:trPr>
          <w:cantSplit/>
          <w:trHeight w:val="1710"/>
        </w:trPr>
        <w:tc>
          <w:tcPr>
            <w:tcW w:w="998" w:type="pct"/>
            <w:tcBorders>
              <w:bottom w:val="single" w:sz="4" w:space="0" w:color="auto"/>
            </w:tcBorders>
            <w:shd w:val="clear" w:color="auto" w:fill="auto"/>
            <w:vAlign w:val="center"/>
          </w:tcPr>
          <w:p w14:paraId="15C8CCAF" w14:textId="6DDDF1A0" w:rsidR="00FF420F" w:rsidRDefault="00FF420F" w:rsidP="003946CC">
            <w:pPr>
              <w:rPr>
                <w:rFonts w:asciiTheme="minorHAnsi" w:hAnsiTheme="minorHAnsi" w:cstheme="minorHAnsi"/>
                <w:b/>
                <w:bCs/>
                <w:sz w:val="18"/>
                <w:szCs w:val="18"/>
              </w:rPr>
            </w:pPr>
            <w:r>
              <w:rPr>
                <w:rFonts w:asciiTheme="minorHAnsi" w:hAnsiTheme="minorHAnsi" w:cstheme="minorHAnsi"/>
                <w:b/>
                <w:bCs/>
                <w:sz w:val="18"/>
                <w:szCs w:val="18"/>
              </w:rPr>
              <w:t>1</w:t>
            </w:r>
            <w:r w:rsidR="00F276B3">
              <w:rPr>
                <w:rFonts w:asciiTheme="minorHAnsi" w:hAnsiTheme="minorHAnsi" w:cstheme="minorHAnsi"/>
                <w:b/>
                <w:bCs/>
                <w:sz w:val="18"/>
                <w:szCs w:val="18"/>
              </w:rPr>
              <w:t>3</w:t>
            </w:r>
            <w:r>
              <w:rPr>
                <w:rFonts w:asciiTheme="minorHAnsi" w:hAnsiTheme="minorHAnsi" w:cstheme="minorHAnsi"/>
                <w:b/>
                <w:bCs/>
                <w:sz w:val="18"/>
                <w:szCs w:val="18"/>
              </w:rPr>
              <w:t>. MULTAS Y SANCIONES</w:t>
            </w:r>
          </w:p>
        </w:tc>
        <w:tc>
          <w:tcPr>
            <w:tcW w:w="2246" w:type="pct"/>
            <w:tcBorders>
              <w:bottom w:val="single" w:sz="4" w:space="0" w:color="auto"/>
            </w:tcBorders>
            <w:shd w:val="clear" w:color="auto" w:fill="auto"/>
            <w:vAlign w:val="center"/>
          </w:tcPr>
          <w:p w14:paraId="383D4B0E" w14:textId="0338E176" w:rsidR="005A3DE2" w:rsidRDefault="005A3DE2" w:rsidP="00FF420F">
            <w:pPr>
              <w:ind w:right="110"/>
              <w:jc w:val="both"/>
              <w:rPr>
                <w:rFonts w:asciiTheme="minorHAnsi" w:eastAsia="MS UI Gothic" w:hAnsiTheme="minorHAnsi" w:cs="Malgun Gothic Semilight"/>
                <w:sz w:val="18"/>
                <w:szCs w:val="18"/>
                <w:lang w:val="es-BO"/>
              </w:rPr>
            </w:pPr>
            <w:r>
              <w:rPr>
                <w:rFonts w:asciiTheme="minorHAnsi" w:eastAsia="MS UI Gothic" w:hAnsiTheme="minorHAnsi" w:cs="Malgun Gothic Semilight"/>
                <w:sz w:val="18"/>
                <w:szCs w:val="18"/>
                <w:lang w:val="es-BO"/>
              </w:rPr>
              <w:t>Se procederán con las siguientes multas y sanciones:</w:t>
            </w:r>
          </w:p>
          <w:p w14:paraId="5DCC5B9D" w14:textId="77777777" w:rsidR="005A3DE2" w:rsidRDefault="00FF420F" w:rsidP="00FF420F">
            <w:pPr>
              <w:pStyle w:val="Prrafodelista"/>
              <w:numPr>
                <w:ilvl w:val="0"/>
                <w:numId w:val="31"/>
              </w:numPr>
              <w:ind w:right="110"/>
              <w:jc w:val="both"/>
              <w:rPr>
                <w:rFonts w:asciiTheme="minorHAnsi" w:eastAsia="MS UI Gothic" w:hAnsiTheme="minorHAnsi" w:cs="Malgun Gothic Semilight"/>
                <w:sz w:val="18"/>
                <w:szCs w:val="18"/>
                <w:lang w:val="es-BO"/>
              </w:rPr>
            </w:pPr>
            <w:r w:rsidRPr="005A3DE2">
              <w:rPr>
                <w:rFonts w:asciiTheme="minorHAnsi" w:eastAsia="MS UI Gothic" w:hAnsiTheme="minorHAnsi" w:cs="Malgun Gothic Semilight"/>
                <w:sz w:val="18"/>
                <w:szCs w:val="18"/>
                <w:lang w:val="es-BO"/>
              </w:rPr>
              <w:t>Se sancionará con una multa del 1 % de la factura mensual ante cualquier incumplimiento de las especificaciones técnicas.</w:t>
            </w:r>
          </w:p>
          <w:p w14:paraId="56E6E7FB" w14:textId="77777777" w:rsidR="005A3DE2" w:rsidRDefault="00FF420F" w:rsidP="00FF420F">
            <w:pPr>
              <w:pStyle w:val="Prrafodelista"/>
              <w:numPr>
                <w:ilvl w:val="0"/>
                <w:numId w:val="31"/>
              </w:numPr>
              <w:ind w:right="110"/>
              <w:jc w:val="both"/>
              <w:rPr>
                <w:rFonts w:asciiTheme="minorHAnsi" w:eastAsia="MS UI Gothic" w:hAnsiTheme="minorHAnsi" w:cs="Malgun Gothic Semilight"/>
                <w:sz w:val="18"/>
                <w:szCs w:val="18"/>
                <w:lang w:val="es-BO"/>
              </w:rPr>
            </w:pPr>
            <w:r w:rsidRPr="005A3DE2">
              <w:rPr>
                <w:rFonts w:asciiTheme="minorHAnsi" w:eastAsia="MS UI Gothic" w:hAnsiTheme="minorHAnsi" w:cs="Malgun Gothic Semilight"/>
                <w:sz w:val="18"/>
                <w:szCs w:val="18"/>
                <w:lang w:val="es-BO"/>
              </w:rPr>
              <w:t xml:space="preserve">Se sancionará con una multa del 3 % por cualquier siniestro, robo, hurto o evento atribuible a la empresa adjudicada. </w:t>
            </w:r>
          </w:p>
          <w:p w14:paraId="53611530" w14:textId="54AEF481" w:rsidR="00FF420F" w:rsidRPr="005A3DE2" w:rsidRDefault="00FF420F" w:rsidP="00FF420F">
            <w:pPr>
              <w:pStyle w:val="Prrafodelista"/>
              <w:numPr>
                <w:ilvl w:val="0"/>
                <w:numId w:val="31"/>
              </w:numPr>
              <w:ind w:right="110"/>
              <w:jc w:val="both"/>
              <w:rPr>
                <w:rFonts w:asciiTheme="minorHAnsi" w:eastAsia="MS UI Gothic" w:hAnsiTheme="minorHAnsi" w:cs="Malgun Gothic Semilight"/>
                <w:sz w:val="18"/>
                <w:szCs w:val="18"/>
                <w:lang w:val="es-BO"/>
              </w:rPr>
            </w:pPr>
            <w:r w:rsidRPr="005A3DE2">
              <w:rPr>
                <w:rFonts w:asciiTheme="minorHAnsi" w:eastAsia="MS UI Gothic" w:hAnsiTheme="minorHAnsi" w:cs="Malgun Gothic Semilight"/>
                <w:sz w:val="18"/>
                <w:szCs w:val="18"/>
                <w:lang w:val="es-BO"/>
              </w:rPr>
              <w:t>Será pasible de reposición por parte de la empresa adjudicada en caso de robo hurto de cualquier bien, cuando el suceso sea atribuible a deficiencia en la seguridad.</w:t>
            </w:r>
          </w:p>
        </w:tc>
        <w:tc>
          <w:tcPr>
            <w:tcW w:w="845" w:type="pct"/>
            <w:tcBorders>
              <w:bottom w:val="single" w:sz="4" w:space="0" w:color="auto"/>
            </w:tcBorders>
            <w:shd w:val="clear" w:color="auto" w:fill="auto"/>
            <w:vAlign w:val="center"/>
          </w:tcPr>
          <w:p w14:paraId="4E76B471" w14:textId="77777777" w:rsidR="00FF420F" w:rsidRPr="00877567" w:rsidRDefault="00FF420F" w:rsidP="00F93CD4">
            <w:pPr>
              <w:jc w:val="center"/>
              <w:rPr>
                <w:rFonts w:asciiTheme="minorHAnsi" w:hAnsiTheme="minorHAnsi" w:cstheme="minorHAnsi"/>
                <w:b/>
                <w:sz w:val="18"/>
                <w:szCs w:val="18"/>
              </w:rPr>
            </w:pPr>
          </w:p>
        </w:tc>
        <w:tc>
          <w:tcPr>
            <w:tcW w:w="492" w:type="pct"/>
            <w:tcBorders>
              <w:bottom w:val="single" w:sz="4" w:space="0" w:color="auto"/>
            </w:tcBorders>
            <w:shd w:val="clear" w:color="auto" w:fill="auto"/>
            <w:textDirection w:val="tbRl"/>
            <w:vAlign w:val="center"/>
          </w:tcPr>
          <w:p w14:paraId="3AF5435E" w14:textId="77777777" w:rsidR="00FF420F" w:rsidRPr="00877567" w:rsidRDefault="00FF420F" w:rsidP="00F93CD4">
            <w:pPr>
              <w:jc w:val="center"/>
              <w:rPr>
                <w:rFonts w:asciiTheme="minorHAnsi" w:hAnsiTheme="minorHAnsi" w:cstheme="minorHAnsi"/>
                <w:b/>
                <w:bCs/>
                <w:sz w:val="18"/>
                <w:szCs w:val="18"/>
              </w:rPr>
            </w:pPr>
          </w:p>
        </w:tc>
        <w:tc>
          <w:tcPr>
            <w:tcW w:w="419" w:type="pct"/>
            <w:tcBorders>
              <w:bottom w:val="single" w:sz="4" w:space="0" w:color="auto"/>
            </w:tcBorders>
            <w:shd w:val="clear" w:color="auto" w:fill="auto"/>
            <w:textDirection w:val="tbRl"/>
            <w:vAlign w:val="center"/>
          </w:tcPr>
          <w:p w14:paraId="6E2651B3" w14:textId="77777777" w:rsidR="00FF420F" w:rsidRPr="00877567" w:rsidRDefault="00FF420F" w:rsidP="00F93CD4">
            <w:pPr>
              <w:jc w:val="center"/>
              <w:rPr>
                <w:rFonts w:asciiTheme="minorHAnsi" w:hAnsiTheme="minorHAnsi" w:cstheme="minorHAnsi"/>
                <w:b/>
                <w:sz w:val="18"/>
                <w:szCs w:val="18"/>
              </w:rPr>
            </w:pPr>
          </w:p>
        </w:tc>
      </w:tr>
      <w:bookmarkEnd w:id="6"/>
    </w:tbl>
    <w:p w14:paraId="39EFAEF1" w14:textId="3B172DB1" w:rsidR="00E04A62" w:rsidRPr="00877567" w:rsidRDefault="00E04A62" w:rsidP="006C5CFA">
      <w:pPr>
        <w:shd w:val="clear" w:color="auto" w:fill="FFFFFF"/>
        <w:jc w:val="both"/>
        <w:rPr>
          <w:rFonts w:asciiTheme="minorHAnsi" w:hAnsiTheme="minorHAnsi" w:cstheme="minorHAnsi"/>
          <w:bCs/>
          <w:sz w:val="18"/>
          <w:szCs w:val="18"/>
        </w:rPr>
      </w:pPr>
    </w:p>
    <w:p w14:paraId="3BADCFAB" w14:textId="3C03A7C6" w:rsidR="00DF777A" w:rsidRDefault="00DF777A" w:rsidP="00DF777A">
      <w:pPr>
        <w:spacing w:after="160" w:line="259" w:lineRule="auto"/>
        <w:rPr>
          <w:rFonts w:asciiTheme="minorHAnsi" w:eastAsia="Calibri" w:hAnsiTheme="minorHAnsi" w:cstheme="minorHAnsi"/>
          <w:kern w:val="2"/>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5A3DE2">
        <w:rPr>
          <w:rFonts w:asciiTheme="minorHAnsi" w:eastAsia="Calibri" w:hAnsiTheme="minorHAnsi" w:cstheme="minorHAnsi"/>
          <w:b/>
          <w:kern w:val="2"/>
          <w:lang w:val="es-BO"/>
          <w14:ligatures w14:val="standard"/>
        </w:rPr>
        <w:t>m</w:t>
      </w:r>
      <w:r w:rsidR="008C66AE" w:rsidRPr="008C66AE">
        <w:rPr>
          <w:rFonts w:asciiTheme="minorHAnsi" w:eastAsia="Calibri" w:hAnsiTheme="minorHAnsi" w:cstheme="minorHAnsi"/>
          <w:b/>
          <w:kern w:val="2"/>
          <w:lang w:val="es-BO"/>
          <w14:ligatures w14:val="standard"/>
        </w:rPr>
        <w:t>i</w:t>
      </w:r>
      <w:r w:rsidR="005A3DE2">
        <w:rPr>
          <w:rFonts w:asciiTheme="minorHAnsi" w:eastAsia="Calibri" w:hAnsiTheme="minorHAnsi" w:cstheme="minorHAnsi"/>
          <w:b/>
          <w:kern w:val="2"/>
          <w:lang w:val="es-BO"/>
          <w14:ligatures w14:val="standard"/>
        </w:rPr>
        <w:t>ércol</w:t>
      </w:r>
      <w:r w:rsidR="00CE1041" w:rsidRPr="008C66AE">
        <w:rPr>
          <w:rFonts w:asciiTheme="minorHAnsi" w:eastAsia="Calibri" w:hAnsiTheme="minorHAnsi" w:cstheme="minorHAnsi"/>
          <w:b/>
          <w:kern w:val="2"/>
          <w:lang w:val="es-BO"/>
          <w14:ligatures w14:val="standard"/>
        </w:rPr>
        <w:t xml:space="preserve">es </w:t>
      </w:r>
      <w:r w:rsidR="005A3DE2">
        <w:rPr>
          <w:rFonts w:asciiTheme="minorHAnsi" w:eastAsia="Calibri" w:hAnsiTheme="minorHAnsi" w:cstheme="minorHAnsi"/>
          <w:b/>
          <w:kern w:val="2"/>
          <w:lang w:val="es-BO"/>
          <w14:ligatures w14:val="standard"/>
        </w:rPr>
        <w:t>9</w:t>
      </w:r>
      <w:r w:rsidRPr="008C66AE">
        <w:rPr>
          <w:rFonts w:asciiTheme="minorHAnsi" w:eastAsia="Calibri" w:hAnsiTheme="minorHAnsi" w:cstheme="minorHAnsi"/>
          <w:b/>
          <w:bCs/>
          <w:kern w:val="2"/>
          <w:lang w:val="es-BO"/>
          <w14:ligatures w14:val="standard"/>
        </w:rPr>
        <w:t xml:space="preserve"> de </w:t>
      </w:r>
      <w:r w:rsidR="005A3DE2">
        <w:rPr>
          <w:rFonts w:asciiTheme="minorHAnsi" w:eastAsia="Calibri" w:hAnsiTheme="minorHAnsi" w:cstheme="minorHAnsi"/>
          <w:b/>
          <w:bCs/>
          <w:kern w:val="2"/>
          <w:lang w:val="es-BO"/>
          <w14:ligatures w14:val="standard"/>
        </w:rPr>
        <w:t>agost</w:t>
      </w:r>
      <w:r w:rsidR="003946CC">
        <w:rPr>
          <w:rFonts w:asciiTheme="minorHAnsi" w:eastAsia="Calibri" w:hAnsiTheme="minorHAnsi" w:cstheme="minorHAnsi"/>
          <w:b/>
          <w:bCs/>
          <w:kern w:val="2"/>
          <w:lang w:val="es-BO"/>
          <w14:ligatures w14:val="standard"/>
        </w:rPr>
        <w:t>o</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Pr="001430C8">
        <w:rPr>
          <w:rFonts w:asciiTheme="minorHAnsi" w:eastAsia="Calibri" w:hAnsiTheme="minorHAnsi" w:cstheme="minorHAnsi"/>
          <w:kern w:val="2"/>
          <w:lang w:val="es-BO"/>
          <w14:ligatures w14:val="standard"/>
        </w:rPr>
        <w:t xml:space="preserve"> vía correo electrónico a la dirección:</w:t>
      </w:r>
      <w:r>
        <w:rPr>
          <w:rFonts w:asciiTheme="minorHAnsi" w:eastAsia="Calibri" w:hAnsiTheme="minorHAnsi" w:cstheme="minorHAnsi"/>
          <w:kern w:val="2"/>
          <w:lang w:val="es-BO"/>
          <w14:ligatures w14:val="standard"/>
        </w:rPr>
        <w:t xml:space="preserve"> </w:t>
      </w:r>
      <w:hyperlink r:id="rId8" w:history="1">
        <w:r w:rsidRPr="00B0147F">
          <w:rPr>
            <w:rStyle w:val="Hipervnculo"/>
            <w:rFonts w:asciiTheme="minorHAnsi" w:eastAsia="Calibri" w:hAnsiTheme="minorHAnsi" w:cstheme="minorHAnsi"/>
            <w:kern w:val="2"/>
            <w:lang w:val="es-BO"/>
            <w14:ligatures w14:val="standard"/>
          </w:rPr>
          <w:t>darling.herbas@csbp.com.bo</w:t>
        </w:r>
      </w:hyperlink>
      <w:r>
        <w:rPr>
          <w:rFonts w:asciiTheme="minorHAnsi" w:eastAsia="Calibri" w:hAnsiTheme="minorHAnsi" w:cstheme="minorHAnsi"/>
          <w:kern w:val="2"/>
          <w:lang w:val="es-BO"/>
          <w14:ligatures w14:val="standard"/>
        </w:rPr>
        <w:t xml:space="preserve">. </w:t>
      </w:r>
    </w:p>
    <w:p w14:paraId="77766B39" w14:textId="4295F418" w:rsidR="00DF777A" w:rsidRDefault="00DF777A" w:rsidP="003602E9">
      <w:pPr>
        <w:jc w:val="both"/>
        <w:rPr>
          <w:rFonts w:asciiTheme="minorHAnsi" w:eastAsia="Calibri" w:hAnsiTheme="minorHAnsi" w:cstheme="minorHAnsi"/>
          <w:b/>
          <w:bCs/>
          <w:kern w:val="2"/>
          <w:lang w:val="es-BO"/>
          <w14:ligatures w14:val="standard"/>
        </w:rPr>
      </w:pPr>
      <w:r w:rsidRPr="00DF777A">
        <w:rPr>
          <w:rFonts w:asciiTheme="minorHAnsi" w:eastAsia="Calibri" w:hAnsiTheme="minorHAnsi" w:cstheme="minorHAnsi"/>
          <w:kern w:val="2"/>
          <w:lang w:val="es-BO"/>
          <w14:ligatures w14:val="standard"/>
        </w:rPr>
        <w:t>En caso de presentar su propuesta en forma física, puede entregarla en la siguiente dirección: Calle Adolfo Mier esq. Camacho Nro. 1027 Plataforma, en sobre cerrado, debidamente rotulado especificando la referencia de la siguiente manera: “OR-CP-00</w:t>
      </w:r>
      <w:r w:rsidR="005A3DE2">
        <w:rPr>
          <w:rFonts w:asciiTheme="minorHAnsi" w:eastAsia="Calibri" w:hAnsiTheme="minorHAnsi" w:cstheme="minorHAnsi"/>
          <w:kern w:val="2"/>
          <w:lang w:val="es-BO"/>
          <w14:ligatures w14:val="standard"/>
        </w:rPr>
        <w:t>4</w:t>
      </w:r>
      <w:r w:rsidRPr="00DF777A">
        <w:rPr>
          <w:rFonts w:asciiTheme="minorHAnsi" w:eastAsia="Calibri" w:hAnsiTheme="minorHAnsi" w:cstheme="minorHAnsi"/>
          <w:kern w:val="2"/>
          <w:lang w:val="es-BO"/>
          <w14:ligatures w14:val="standard"/>
        </w:rPr>
        <w:t>-202</w:t>
      </w:r>
      <w:r w:rsidR="003946CC">
        <w:rPr>
          <w:rFonts w:asciiTheme="minorHAnsi" w:eastAsia="Calibri" w:hAnsiTheme="minorHAnsi" w:cstheme="minorHAnsi"/>
          <w:kern w:val="2"/>
          <w:lang w:val="es-BO"/>
          <w14:ligatures w14:val="standard"/>
        </w:rPr>
        <w:t>3</w:t>
      </w:r>
      <w:r w:rsidRPr="00DF777A">
        <w:rPr>
          <w:rFonts w:asciiTheme="minorHAnsi" w:eastAsia="Calibri" w:hAnsiTheme="minorHAnsi" w:cstheme="minorHAnsi"/>
          <w:kern w:val="2"/>
          <w:lang w:val="es-BO"/>
          <w14:ligatures w14:val="standard"/>
        </w:rPr>
        <w:t xml:space="preserve"> – “ADQUISICIÓN SERVICIO</w:t>
      </w:r>
      <w:r w:rsidR="008C66AE">
        <w:rPr>
          <w:rFonts w:asciiTheme="minorHAnsi" w:eastAsia="Calibri" w:hAnsiTheme="minorHAnsi" w:cstheme="minorHAnsi"/>
          <w:kern w:val="2"/>
          <w:lang w:val="es-BO"/>
          <w14:ligatures w14:val="standard"/>
        </w:rPr>
        <w:t xml:space="preserve"> </w:t>
      </w:r>
      <w:r w:rsidRPr="00DF777A">
        <w:rPr>
          <w:rFonts w:asciiTheme="minorHAnsi" w:eastAsia="Calibri" w:hAnsiTheme="minorHAnsi" w:cstheme="minorHAnsi"/>
          <w:kern w:val="2"/>
          <w:lang w:val="es-BO"/>
          <w14:ligatures w14:val="standard"/>
        </w:rPr>
        <w:t xml:space="preserve">DE </w:t>
      </w:r>
      <w:r w:rsidR="00671A2D">
        <w:rPr>
          <w:rFonts w:asciiTheme="minorHAnsi" w:eastAsia="Calibri" w:hAnsiTheme="minorHAnsi" w:cstheme="minorHAnsi"/>
          <w:kern w:val="2"/>
          <w:lang w:val="es-BO"/>
          <w14:ligatures w14:val="standard"/>
        </w:rPr>
        <w:t>SEGURIDAD</w:t>
      </w:r>
      <w:r w:rsidR="005A3DE2">
        <w:rPr>
          <w:rFonts w:asciiTheme="minorHAnsi" w:eastAsia="Calibri" w:hAnsiTheme="minorHAnsi" w:cstheme="minorHAnsi"/>
          <w:kern w:val="2"/>
          <w:lang w:val="es-BO"/>
          <w14:ligatures w14:val="standard"/>
        </w:rPr>
        <w:t xml:space="preserve"> PRIVADA</w:t>
      </w:r>
      <w:r w:rsidR="003946CC">
        <w:rPr>
          <w:rFonts w:asciiTheme="minorHAnsi" w:eastAsia="Calibri" w:hAnsiTheme="minorHAnsi" w:cstheme="minorHAnsi"/>
          <w:kern w:val="2"/>
          <w:lang w:val="es-BO"/>
          <w14:ligatures w14:val="standard"/>
        </w:rPr>
        <w:t>,</w:t>
      </w:r>
      <w:r w:rsidRPr="00DF777A">
        <w:rPr>
          <w:rFonts w:asciiTheme="minorHAnsi" w:eastAsia="Calibri" w:hAnsiTheme="minorHAnsi" w:cstheme="minorHAnsi"/>
          <w:kern w:val="2"/>
          <w:lang w:val="es-BO"/>
          <w14:ligatures w14:val="standard"/>
        </w:rPr>
        <w:t xml:space="preserve"> MONTO FIJO”</w:t>
      </w:r>
      <w:r>
        <w:rPr>
          <w:rFonts w:asciiTheme="minorHAnsi" w:eastAsia="Calibri" w:hAnsiTheme="minorHAnsi" w:cstheme="minorHAnsi"/>
          <w:kern w:val="2"/>
          <w:lang w:val="es-BO"/>
          <w14:ligatures w14:val="standard"/>
        </w:rPr>
        <w:t xml:space="preserve">, </w:t>
      </w:r>
      <w:r w:rsidR="003946CC">
        <w:rPr>
          <w:rFonts w:asciiTheme="minorHAnsi" w:eastAsia="Calibri" w:hAnsiTheme="minorHAnsi" w:cstheme="minorHAnsi"/>
          <w:kern w:val="2"/>
          <w:lang w:val="es-BO"/>
          <w14:ligatures w14:val="standard"/>
        </w:rPr>
        <w:t xml:space="preserve">PRIMERA CONVOCATORIA </w:t>
      </w:r>
      <w:r w:rsidRPr="001430C8">
        <w:rPr>
          <w:rFonts w:asciiTheme="minorHAnsi" w:eastAsia="Calibri" w:hAnsiTheme="minorHAnsi" w:cstheme="minorHAnsi"/>
          <w:kern w:val="2"/>
          <w:lang w:val="es-BO"/>
          <w14:ligatures w14:val="standard"/>
        </w:rPr>
        <w:t xml:space="preserve">como plazo máximo hasta el </w:t>
      </w:r>
      <w:r w:rsidRPr="008C66AE">
        <w:rPr>
          <w:rFonts w:asciiTheme="minorHAnsi" w:eastAsia="Calibri" w:hAnsiTheme="minorHAnsi" w:cstheme="minorHAnsi"/>
          <w:kern w:val="2"/>
          <w:lang w:val="es-BO"/>
          <w14:ligatures w14:val="standard"/>
        </w:rPr>
        <w:t xml:space="preserve">día </w:t>
      </w:r>
      <w:r w:rsidR="005A3DE2">
        <w:rPr>
          <w:rFonts w:asciiTheme="minorHAnsi" w:eastAsia="Calibri" w:hAnsiTheme="minorHAnsi" w:cstheme="minorHAnsi"/>
          <w:b/>
          <w:kern w:val="2"/>
          <w:lang w:val="es-BO"/>
          <w14:ligatures w14:val="standard"/>
        </w:rPr>
        <w:t>m</w:t>
      </w:r>
      <w:r w:rsidR="008C66AE">
        <w:rPr>
          <w:rFonts w:asciiTheme="minorHAnsi" w:eastAsia="Calibri" w:hAnsiTheme="minorHAnsi" w:cstheme="minorHAnsi"/>
          <w:b/>
          <w:kern w:val="2"/>
          <w:lang w:val="es-BO"/>
          <w14:ligatures w14:val="standard"/>
        </w:rPr>
        <w:t>i</w:t>
      </w:r>
      <w:r w:rsidR="005A3DE2">
        <w:rPr>
          <w:rFonts w:asciiTheme="minorHAnsi" w:eastAsia="Calibri" w:hAnsiTheme="minorHAnsi" w:cstheme="minorHAnsi"/>
          <w:b/>
          <w:kern w:val="2"/>
          <w:lang w:val="es-BO"/>
          <w14:ligatures w14:val="standard"/>
        </w:rPr>
        <w:t>é</w:t>
      </w:r>
      <w:r w:rsidR="008C66AE">
        <w:rPr>
          <w:rFonts w:asciiTheme="minorHAnsi" w:eastAsia="Calibri" w:hAnsiTheme="minorHAnsi" w:cstheme="minorHAnsi"/>
          <w:b/>
          <w:kern w:val="2"/>
          <w:lang w:val="es-BO"/>
          <w14:ligatures w14:val="standard"/>
        </w:rPr>
        <w:t>r</w:t>
      </w:r>
      <w:r w:rsidR="005A3DE2">
        <w:rPr>
          <w:rFonts w:asciiTheme="minorHAnsi" w:eastAsia="Calibri" w:hAnsiTheme="minorHAnsi" w:cstheme="minorHAnsi"/>
          <w:b/>
          <w:kern w:val="2"/>
          <w:lang w:val="es-BO"/>
          <w14:ligatures w14:val="standard"/>
        </w:rPr>
        <w:t>col</w:t>
      </w:r>
      <w:r w:rsidR="00CE1041" w:rsidRPr="008C66AE">
        <w:rPr>
          <w:rFonts w:asciiTheme="minorHAnsi" w:eastAsia="Calibri" w:hAnsiTheme="minorHAnsi" w:cstheme="minorHAnsi"/>
          <w:b/>
          <w:kern w:val="2"/>
          <w:lang w:val="es-BO"/>
          <w14:ligatures w14:val="standard"/>
        </w:rPr>
        <w:t xml:space="preserve">es </w:t>
      </w:r>
      <w:r w:rsidR="005A3DE2">
        <w:rPr>
          <w:rFonts w:asciiTheme="minorHAnsi" w:eastAsia="Calibri" w:hAnsiTheme="minorHAnsi" w:cstheme="minorHAnsi"/>
          <w:b/>
          <w:kern w:val="2"/>
          <w:lang w:val="es-BO"/>
          <w14:ligatures w14:val="standard"/>
        </w:rPr>
        <w:t>9</w:t>
      </w:r>
      <w:r w:rsidR="00CE1041" w:rsidRPr="008C66AE">
        <w:rPr>
          <w:rFonts w:asciiTheme="minorHAnsi" w:eastAsia="Calibri" w:hAnsiTheme="minorHAnsi" w:cstheme="minorHAnsi"/>
          <w:b/>
          <w:kern w:val="2"/>
          <w:lang w:val="es-BO"/>
          <w14:ligatures w14:val="standard"/>
        </w:rPr>
        <w:t xml:space="preserve"> </w:t>
      </w:r>
      <w:r w:rsidRPr="008C66AE">
        <w:rPr>
          <w:rFonts w:asciiTheme="minorHAnsi" w:eastAsia="Calibri" w:hAnsiTheme="minorHAnsi" w:cstheme="minorHAnsi"/>
          <w:b/>
          <w:bCs/>
          <w:kern w:val="2"/>
          <w:lang w:val="es-BO"/>
          <w14:ligatures w14:val="standard"/>
        </w:rPr>
        <w:t xml:space="preserve">de </w:t>
      </w:r>
      <w:proofErr w:type="spellStart"/>
      <w:r w:rsidR="005A3DE2">
        <w:rPr>
          <w:rFonts w:asciiTheme="minorHAnsi" w:eastAsia="Calibri" w:hAnsiTheme="minorHAnsi" w:cstheme="minorHAnsi"/>
          <w:b/>
          <w:bCs/>
          <w:kern w:val="2"/>
          <w:lang w:val="es-BO"/>
          <w14:ligatures w14:val="standard"/>
        </w:rPr>
        <w:t>agos</w:t>
      </w:r>
      <w:r w:rsidR="003946CC">
        <w:rPr>
          <w:rFonts w:asciiTheme="minorHAnsi" w:eastAsia="Calibri" w:hAnsiTheme="minorHAnsi" w:cstheme="minorHAnsi"/>
          <w:b/>
          <w:bCs/>
          <w:kern w:val="2"/>
          <w:lang w:val="es-BO"/>
          <w14:ligatures w14:val="standard"/>
        </w:rPr>
        <w:t>o</w:t>
      </w:r>
      <w:proofErr w:type="spellEnd"/>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00E04A62" w:rsidRPr="008C66AE">
        <w:rPr>
          <w:rFonts w:asciiTheme="minorHAnsi" w:eastAsia="Calibri" w:hAnsiTheme="minorHAnsi" w:cstheme="minorHAnsi"/>
          <w:b/>
          <w:bCs/>
          <w:kern w:val="2"/>
          <w:lang w:val="es-BO"/>
          <w14:ligatures w14:val="standard"/>
        </w:rPr>
        <w:t>.</w:t>
      </w:r>
    </w:p>
    <w:p w14:paraId="5DEED45F" w14:textId="77777777" w:rsidR="008C66AE" w:rsidRPr="00CE1041" w:rsidRDefault="008C66AE" w:rsidP="003602E9">
      <w:pPr>
        <w:jc w:val="both"/>
        <w:rPr>
          <w:rFonts w:asciiTheme="minorHAnsi" w:eastAsia="Calibri" w:hAnsiTheme="minorHAnsi" w:cstheme="minorHAnsi"/>
          <w:b/>
          <w:bCs/>
          <w:kern w:val="2"/>
          <w:lang w:val="es-BO"/>
          <w14:ligatures w14:val="standard"/>
        </w:rPr>
      </w:pPr>
    </w:p>
    <w:p w14:paraId="7974F028" w14:textId="162E3867" w:rsidR="003602E9" w:rsidRDefault="003602E9" w:rsidP="003602E9">
      <w:pPr>
        <w:jc w:val="both"/>
        <w:rPr>
          <w:rFonts w:asciiTheme="minorHAnsi" w:eastAsia="Calibri" w:hAnsiTheme="minorHAnsi" w:cstheme="minorHAnsi"/>
          <w:b/>
          <w:bCs/>
          <w:kern w:val="2"/>
          <w:lang w:val="es-BO"/>
          <w14:ligatures w14:val="standard"/>
        </w:rPr>
      </w:pPr>
    </w:p>
    <w:p w14:paraId="14FC5DA0" w14:textId="31ECEBCF" w:rsidR="00DF777A" w:rsidRPr="007B060F" w:rsidRDefault="003946CC" w:rsidP="00DF777A">
      <w:pPr>
        <w:shd w:val="clear" w:color="auto" w:fill="FFFFFF"/>
        <w:jc w:val="center"/>
        <w:rPr>
          <w:rFonts w:asciiTheme="minorHAnsi" w:hAnsiTheme="minorHAnsi" w:cstheme="minorHAnsi"/>
          <w:bCs/>
        </w:rPr>
      </w:pPr>
      <w:r w:rsidRPr="007B060F">
        <w:rPr>
          <w:rFonts w:asciiTheme="minorHAnsi" w:hAnsiTheme="minorHAnsi" w:cstheme="minorHAnsi"/>
          <w:bCs/>
        </w:rPr>
        <w:t>Lic. Darling Carmin Herbas Aguila</w:t>
      </w:r>
    </w:p>
    <w:p w14:paraId="30A0769A" w14:textId="2CB0F07D" w:rsidR="00DF777A" w:rsidRDefault="00DF777A" w:rsidP="00DF777A">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1B06A9E7" w14:textId="008B5D72" w:rsidR="00712392" w:rsidRDefault="00712392" w:rsidP="00DF777A">
      <w:pPr>
        <w:shd w:val="clear" w:color="auto" w:fill="FFFFFF"/>
        <w:jc w:val="center"/>
        <w:rPr>
          <w:rFonts w:asciiTheme="minorHAnsi" w:hAnsiTheme="minorHAnsi" w:cstheme="minorHAnsi"/>
          <w:bCs/>
          <w:sz w:val="22"/>
          <w:szCs w:val="22"/>
        </w:rPr>
      </w:pPr>
    </w:p>
    <w:p w14:paraId="7D8C9F13" w14:textId="16BF92BE" w:rsidR="00917490" w:rsidRDefault="00917490" w:rsidP="00DF777A">
      <w:pPr>
        <w:shd w:val="clear" w:color="auto" w:fill="FFFFFF"/>
        <w:jc w:val="center"/>
        <w:rPr>
          <w:rFonts w:asciiTheme="minorHAnsi" w:hAnsiTheme="minorHAnsi" w:cstheme="minorHAnsi"/>
          <w:bCs/>
          <w:sz w:val="22"/>
          <w:szCs w:val="22"/>
        </w:rPr>
      </w:pPr>
    </w:p>
    <w:p w14:paraId="4E6D452F" w14:textId="77777777" w:rsidR="00917490" w:rsidRPr="001430C8" w:rsidRDefault="00917490" w:rsidP="00DF777A">
      <w:pPr>
        <w:shd w:val="clear" w:color="auto" w:fill="FFFFFF"/>
        <w:jc w:val="center"/>
        <w:rPr>
          <w:rFonts w:asciiTheme="minorHAnsi" w:hAnsiTheme="minorHAnsi" w:cstheme="minorHAnsi"/>
          <w:bCs/>
          <w:sz w:val="22"/>
          <w:szCs w:val="22"/>
        </w:rPr>
      </w:pPr>
    </w:p>
    <w:p w14:paraId="16F2C39F" w14:textId="77777777" w:rsidR="00DF777A" w:rsidRPr="001430C8" w:rsidRDefault="00DF777A" w:rsidP="00DF777A">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F777A" w:rsidRPr="0061606D" w14:paraId="734D186C" w14:textId="77777777" w:rsidTr="00F2208F">
        <w:trPr>
          <w:trHeight w:val="273"/>
        </w:trPr>
        <w:tc>
          <w:tcPr>
            <w:tcW w:w="5103" w:type="dxa"/>
            <w:gridSpan w:val="4"/>
            <w:tcBorders>
              <w:top w:val="nil"/>
              <w:bottom w:val="nil"/>
              <w:right w:val="single" w:sz="4" w:space="0" w:color="auto"/>
            </w:tcBorders>
            <w:shd w:val="clear" w:color="auto" w:fill="auto"/>
            <w:noWrap/>
            <w:vAlign w:val="center"/>
            <w:hideMark/>
          </w:tcPr>
          <w:p w14:paraId="7A475DC9"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E5DC9C"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DF777A" w:rsidRPr="001430C8" w14:paraId="3A52DB44" w14:textId="77777777" w:rsidTr="00F2208F">
        <w:trPr>
          <w:trHeight w:val="167"/>
        </w:trPr>
        <w:tc>
          <w:tcPr>
            <w:tcW w:w="532" w:type="dxa"/>
            <w:tcBorders>
              <w:top w:val="nil"/>
              <w:bottom w:val="nil"/>
              <w:right w:val="nil"/>
            </w:tcBorders>
            <w:shd w:val="clear" w:color="auto" w:fill="auto"/>
            <w:noWrap/>
            <w:vAlign w:val="center"/>
            <w:hideMark/>
          </w:tcPr>
          <w:p w14:paraId="6FAED993"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1DDBD70" w14:textId="77777777" w:rsidR="00DF777A" w:rsidRPr="0061606D" w:rsidRDefault="00DF777A" w:rsidP="00F2208F">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52B92DDB" w14:textId="77777777" w:rsidR="00DF777A" w:rsidRPr="0061606D" w:rsidRDefault="00DF777A" w:rsidP="00F2208F">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2520FEEE" w14:textId="77777777" w:rsidR="00DF777A" w:rsidRPr="0061606D" w:rsidRDefault="00DF777A" w:rsidP="00F2208F">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7DE0B82A" w14:textId="77777777" w:rsidR="00DF777A" w:rsidRPr="0061606D" w:rsidRDefault="00DF777A" w:rsidP="00F2208F">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31061CF1" w14:textId="77777777" w:rsidR="00DF777A" w:rsidRPr="0061606D" w:rsidRDefault="00DF777A" w:rsidP="00F2208F">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529122CA" w14:textId="77777777" w:rsidR="00DF777A" w:rsidRPr="0061606D" w:rsidRDefault="00DF777A" w:rsidP="00F2208F">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24F08609" w14:textId="77777777" w:rsidR="00DF777A" w:rsidRPr="0061606D" w:rsidRDefault="00DF777A" w:rsidP="00F2208F">
            <w:pPr>
              <w:rPr>
                <w:rFonts w:asciiTheme="minorHAnsi" w:hAnsiTheme="minorHAnsi" w:cstheme="minorHAnsi"/>
                <w:lang w:val="es-BO" w:eastAsia="es-BO"/>
              </w:rPr>
            </w:pPr>
          </w:p>
        </w:tc>
      </w:tr>
      <w:tr w:rsidR="00DF777A" w:rsidRPr="001430C8" w14:paraId="2E805202" w14:textId="77777777" w:rsidTr="00F2208F">
        <w:trPr>
          <w:trHeight w:val="379"/>
        </w:trPr>
        <w:tc>
          <w:tcPr>
            <w:tcW w:w="532" w:type="dxa"/>
            <w:tcBorders>
              <w:top w:val="nil"/>
              <w:bottom w:val="nil"/>
              <w:right w:val="nil"/>
            </w:tcBorders>
            <w:shd w:val="clear" w:color="auto" w:fill="auto"/>
            <w:noWrap/>
            <w:vAlign w:val="center"/>
            <w:hideMark/>
          </w:tcPr>
          <w:p w14:paraId="17B28AEF"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3788B463" w14:textId="77777777" w:rsidR="00DF777A" w:rsidRPr="0061606D" w:rsidRDefault="00DF777A" w:rsidP="00F2208F">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127D1156" w14:textId="77777777" w:rsidR="00DF777A" w:rsidRPr="0061606D" w:rsidRDefault="00DF777A" w:rsidP="00F2208F">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EBBC6" w14:textId="77777777" w:rsidR="00DF777A" w:rsidRPr="0061606D" w:rsidRDefault="00DF777A" w:rsidP="00F2208F">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Oruro</w:t>
            </w:r>
          </w:p>
        </w:tc>
        <w:tc>
          <w:tcPr>
            <w:tcW w:w="682" w:type="dxa"/>
            <w:tcBorders>
              <w:top w:val="single" w:sz="4" w:space="0" w:color="auto"/>
              <w:left w:val="nil"/>
              <w:bottom w:val="single" w:sz="4" w:space="0" w:color="auto"/>
              <w:right w:val="nil"/>
            </w:tcBorders>
            <w:shd w:val="clear" w:color="auto" w:fill="auto"/>
            <w:noWrap/>
            <w:vAlign w:val="center"/>
            <w:hideMark/>
          </w:tcPr>
          <w:p w14:paraId="47468939"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B37EE"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616D98B3" w14:textId="77777777" w:rsidR="00DF777A" w:rsidRPr="0061606D" w:rsidRDefault="00DF777A" w:rsidP="00F2208F">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7F2F4" w14:textId="6B9C59D5"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3946CC">
              <w:rPr>
                <w:rFonts w:asciiTheme="minorHAnsi" w:hAnsiTheme="minorHAnsi" w:cstheme="minorHAnsi"/>
                <w:b/>
                <w:bCs/>
                <w:sz w:val="22"/>
                <w:szCs w:val="22"/>
                <w:lang w:val="es-BO" w:eastAsia="es-BO"/>
              </w:rPr>
              <w:t>3</w:t>
            </w:r>
          </w:p>
        </w:tc>
      </w:tr>
    </w:tbl>
    <w:p w14:paraId="0BD6E8A0" w14:textId="77777777" w:rsidR="00DF777A" w:rsidRPr="001430C8" w:rsidRDefault="00DF777A" w:rsidP="00DF777A">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EA70A0E" w14:textId="77777777" w:rsidR="00DF777A" w:rsidRPr="001430C8" w:rsidRDefault="00DF777A" w:rsidP="00DF777A">
      <w:pPr>
        <w:shd w:val="clear" w:color="auto" w:fill="FFFFFF"/>
        <w:jc w:val="center"/>
        <w:rPr>
          <w:rFonts w:asciiTheme="minorHAnsi" w:hAnsiTheme="minorHAnsi" w:cstheme="minorHAnsi"/>
          <w:bCs/>
          <w:sz w:val="22"/>
          <w:szCs w:val="22"/>
        </w:rPr>
      </w:pPr>
    </w:p>
    <w:p w14:paraId="7939A34F" w14:textId="77777777" w:rsidR="00DF777A" w:rsidRPr="001430C8" w:rsidRDefault="00DF777A" w:rsidP="00DF777A">
      <w:pPr>
        <w:shd w:val="clear" w:color="auto" w:fill="FFFFFF"/>
        <w:jc w:val="center"/>
        <w:rPr>
          <w:rFonts w:asciiTheme="minorHAnsi" w:hAnsiTheme="minorHAnsi" w:cstheme="minorHAnsi"/>
          <w:bCs/>
          <w:sz w:val="22"/>
          <w:szCs w:val="22"/>
        </w:rPr>
      </w:pPr>
    </w:p>
    <w:p w14:paraId="333B00F1" w14:textId="77777777" w:rsidR="00DF777A" w:rsidRPr="001430C8" w:rsidRDefault="00DF777A" w:rsidP="00DF777A">
      <w:pPr>
        <w:shd w:val="clear" w:color="auto" w:fill="FFFFFF"/>
        <w:jc w:val="center"/>
        <w:rPr>
          <w:rFonts w:asciiTheme="minorHAnsi" w:hAnsiTheme="minorHAnsi" w:cstheme="minorHAnsi"/>
          <w:bCs/>
          <w:sz w:val="22"/>
          <w:szCs w:val="22"/>
        </w:rPr>
      </w:pPr>
    </w:p>
    <w:p w14:paraId="799FDF1C"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053F32E8" w14:textId="77777777" w:rsidR="00DF777A" w:rsidRPr="001430C8" w:rsidRDefault="00DF777A" w:rsidP="00DF777A">
      <w:pPr>
        <w:shd w:val="clear" w:color="auto" w:fill="FFFFFF"/>
        <w:rPr>
          <w:rFonts w:asciiTheme="minorHAnsi" w:hAnsiTheme="minorHAnsi" w:cstheme="minorHAnsi"/>
          <w:bCs/>
          <w:sz w:val="22"/>
          <w:szCs w:val="22"/>
        </w:rPr>
      </w:pPr>
    </w:p>
    <w:p w14:paraId="1A6F6E9A" w14:textId="77777777" w:rsidR="00DF777A" w:rsidRPr="001430C8" w:rsidRDefault="00DF777A" w:rsidP="00DF777A">
      <w:pPr>
        <w:shd w:val="clear" w:color="auto" w:fill="FFFFFF"/>
        <w:rPr>
          <w:rFonts w:asciiTheme="minorHAnsi" w:hAnsiTheme="minorHAnsi" w:cstheme="minorHAnsi"/>
          <w:bCs/>
          <w:sz w:val="22"/>
          <w:szCs w:val="22"/>
        </w:rPr>
      </w:pPr>
    </w:p>
    <w:p w14:paraId="3FF2C391" w14:textId="510404D3" w:rsidR="00DF777A" w:rsidRDefault="00DF777A" w:rsidP="00DF777A">
      <w:pPr>
        <w:shd w:val="clear" w:color="auto" w:fill="FFFFFF"/>
        <w:rPr>
          <w:rFonts w:asciiTheme="minorHAnsi" w:hAnsiTheme="minorHAnsi" w:cstheme="minorHAnsi"/>
          <w:bCs/>
          <w:sz w:val="22"/>
          <w:szCs w:val="22"/>
        </w:rPr>
      </w:pPr>
    </w:p>
    <w:p w14:paraId="2239E9F2" w14:textId="77777777" w:rsidR="00917490" w:rsidRPr="001430C8" w:rsidRDefault="00917490" w:rsidP="00917490">
      <w:pPr>
        <w:shd w:val="clear" w:color="auto" w:fill="FFFFFF"/>
        <w:jc w:val="center"/>
        <w:rPr>
          <w:rFonts w:asciiTheme="minorHAnsi" w:hAnsiTheme="minorHAnsi" w:cstheme="minorHAnsi"/>
          <w:bCs/>
          <w:sz w:val="22"/>
          <w:szCs w:val="22"/>
        </w:rPr>
      </w:pPr>
    </w:p>
    <w:p w14:paraId="5F455F4D" w14:textId="77777777" w:rsidR="00DF777A" w:rsidRPr="001430C8"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0365EDB6" w14:textId="3B903186" w:rsidR="00DF777A"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w:t>
      </w:r>
    </w:p>
    <w:p w14:paraId="2F313437" w14:textId="628FA00F" w:rsidR="00662098" w:rsidRDefault="00662098" w:rsidP="00662098">
      <w:pPr>
        <w:spacing w:after="160" w:line="259" w:lineRule="auto"/>
        <w:jc w:val="center"/>
        <w:rPr>
          <w:rFonts w:asciiTheme="minorHAnsi" w:hAnsiTheme="minorHAnsi" w:cstheme="minorHAnsi"/>
          <w:bCs/>
          <w:sz w:val="22"/>
          <w:szCs w:val="22"/>
        </w:rPr>
      </w:pPr>
    </w:p>
    <w:p w14:paraId="3AFC3C23" w14:textId="799BD8A3" w:rsidR="00712392" w:rsidRDefault="00712392" w:rsidP="00662098">
      <w:pPr>
        <w:spacing w:after="160" w:line="259" w:lineRule="auto"/>
        <w:jc w:val="center"/>
        <w:rPr>
          <w:rFonts w:asciiTheme="minorHAnsi" w:hAnsiTheme="minorHAnsi" w:cstheme="minorHAnsi"/>
          <w:bCs/>
          <w:sz w:val="22"/>
          <w:szCs w:val="22"/>
        </w:rPr>
      </w:pPr>
    </w:p>
    <w:p w14:paraId="726D9686" w14:textId="05590371" w:rsidR="003946CC" w:rsidRDefault="003946CC" w:rsidP="003946CC">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 xml:space="preserve">FORMULARIO Nº4 </w:t>
      </w:r>
    </w:p>
    <w:p w14:paraId="46D60235" w14:textId="0CF60950" w:rsidR="003946CC" w:rsidRPr="001430C8" w:rsidRDefault="003946CC" w:rsidP="003946CC">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Pr>
          <w:rFonts w:asciiTheme="minorHAnsi" w:hAnsiTheme="minorHAnsi" w:cstheme="minorHAnsi"/>
          <w:b/>
          <w:sz w:val="22"/>
          <w:szCs w:val="22"/>
        </w:rPr>
        <w:t xml:space="preserve">PROPUESTA </w:t>
      </w:r>
      <w:r w:rsidR="00712392">
        <w:rPr>
          <w:rFonts w:asciiTheme="minorHAnsi" w:hAnsiTheme="minorHAnsi" w:cstheme="minorHAnsi"/>
          <w:b/>
          <w:sz w:val="22"/>
          <w:szCs w:val="22"/>
        </w:rPr>
        <w:t>ECONÓMICA</w:t>
      </w:r>
      <w:r>
        <w:rPr>
          <w:rFonts w:asciiTheme="minorHAnsi" w:hAnsiTheme="minorHAnsi" w:cstheme="minorHAnsi"/>
          <w:b/>
          <w:sz w:val="22"/>
          <w:szCs w:val="22"/>
        </w:rPr>
        <w:t xml:space="preserve"> ADQUISICION SERVICIO DE </w:t>
      </w:r>
      <w:r w:rsidR="00671A2D">
        <w:rPr>
          <w:rFonts w:asciiTheme="minorHAnsi" w:hAnsiTheme="minorHAnsi" w:cstheme="minorHAnsi"/>
          <w:b/>
          <w:sz w:val="22"/>
          <w:szCs w:val="22"/>
        </w:rPr>
        <w:t>SEGURIDAD</w:t>
      </w:r>
      <w:r w:rsidR="005A3DE2">
        <w:rPr>
          <w:rFonts w:asciiTheme="minorHAnsi" w:hAnsiTheme="minorHAnsi" w:cstheme="minorHAnsi"/>
          <w:b/>
          <w:sz w:val="22"/>
          <w:szCs w:val="22"/>
        </w:rPr>
        <w:t xml:space="preserve"> PRIVADA</w:t>
      </w:r>
      <w:r>
        <w:rPr>
          <w:rFonts w:asciiTheme="minorHAnsi" w:hAnsiTheme="minorHAnsi" w:cstheme="minorHAnsi"/>
          <w:b/>
          <w:sz w:val="22"/>
          <w:szCs w:val="22"/>
        </w:rPr>
        <w:t>, MONTO FIJO</w:t>
      </w:r>
    </w:p>
    <w:tbl>
      <w:tblPr>
        <w:tblW w:w="9639" w:type="dxa"/>
        <w:tblCellMar>
          <w:left w:w="70" w:type="dxa"/>
          <w:right w:w="70" w:type="dxa"/>
        </w:tblCellMar>
        <w:tblLook w:val="04A0" w:firstRow="1" w:lastRow="0" w:firstColumn="1" w:lastColumn="0" w:noHBand="0" w:noVBand="1"/>
      </w:tblPr>
      <w:tblGrid>
        <w:gridCol w:w="627"/>
        <w:gridCol w:w="4480"/>
        <w:gridCol w:w="421"/>
        <w:gridCol w:w="1985"/>
        <w:gridCol w:w="666"/>
        <w:gridCol w:w="1460"/>
      </w:tblGrid>
      <w:tr w:rsidR="001A57A4" w:rsidRPr="001430C8" w14:paraId="47F105FA" w14:textId="77777777" w:rsidTr="00671A2D">
        <w:trPr>
          <w:trHeight w:val="224"/>
        </w:trPr>
        <w:tc>
          <w:tcPr>
            <w:tcW w:w="627" w:type="dxa"/>
            <w:tcBorders>
              <w:top w:val="nil"/>
              <w:left w:val="nil"/>
              <w:bottom w:val="nil"/>
              <w:right w:val="nil"/>
            </w:tcBorders>
            <w:shd w:val="clear" w:color="auto" w:fill="auto"/>
            <w:noWrap/>
            <w:vAlign w:val="bottom"/>
            <w:hideMark/>
          </w:tcPr>
          <w:p w14:paraId="7C40B7DB" w14:textId="77777777" w:rsidR="001A57A4" w:rsidRPr="001A57A4" w:rsidRDefault="001A57A4" w:rsidP="00F2208F">
            <w:pPr>
              <w:rPr>
                <w:rFonts w:asciiTheme="minorHAnsi" w:hAnsiTheme="minorHAnsi" w:cstheme="minorHAnsi"/>
                <w:sz w:val="24"/>
                <w:szCs w:val="24"/>
                <w:lang w:eastAsia="es-BO"/>
              </w:rPr>
            </w:pPr>
          </w:p>
        </w:tc>
        <w:tc>
          <w:tcPr>
            <w:tcW w:w="4480" w:type="dxa"/>
            <w:tcBorders>
              <w:top w:val="nil"/>
              <w:left w:val="nil"/>
              <w:bottom w:val="nil"/>
              <w:right w:val="nil"/>
            </w:tcBorders>
            <w:shd w:val="clear" w:color="auto" w:fill="auto"/>
            <w:vAlign w:val="bottom"/>
            <w:hideMark/>
          </w:tcPr>
          <w:p w14:paraId="59DA38AE" w14:textId="77777777" w:rsidR="001A57A4" w:rsidRPr="001430C8" w:rsidRDefault="001A57A4" w:rsidP="00F2208F">
            <w:pPr>
              <w:jc w:val="right"/>
              <w:rPr>
                <w:rFonts w:asciiTheme="minorHAnsi" w:hAnsiTheme="minorHAnsi" w:cstheme="minorHAnsi"/>
                <w:b/>
                <w:bCs/>
                <w:lang w:val="es-BO" w:eastAsia="es-BO"/>
              </w:rPr>
            </w:pPr>
            <w:r>
              <w:rPr>
                <w:rFonts w:asciiTheme="minorHAnsi" w:hAnsiTheme="minorHAnsi" w:cstheme="minorHAnsi"/>
                <w:b/>
                <w:bCs/>
                <w:lang w:val="es-BO" w:eastAsia="es-BO"/>
              </w:rPr>
              <w:t>Oruro</w:t>
            </w:r>
          </w:p>
        </w:tc>
        <w:tc>
          <w:tcPr>
            <w:tcW w:w="421" w:type="dxa"/>
            <w:tcBorders>
              <w:top w:val="nil"/>
              <w:left w:val="nil"/>
              <w:bottom w:val="nil"/>
              <w:right w:val="nil"/>
            </w:tcBorders>
            <w:shd w:val="clear" w:color="auto" w:fill="auto"/>
            <w:vAlign w:val="bottom"/>
            <w:hideMark/>
          </w:tcPr>
          <w:p w14:paraId="23BD493F" w14:textId="77777777" w:rsidR="001A57A4" w:rsidRPr="001430C8" w:rsidRDefault="001A57A4" w:rsidP="00F2208F">
            <w:pPr>
              <w:jc w:val="right"/>
              <w:rPr>
                <w:rFonts w:asciiTheme="minorHAnsi" w:hAnsiTheme="minorHAnsi" w:cstheme="minorHAnsi"/>
                <w:b/>
                <w:bCs/>
                <w:lang w:val="es-BO" w:eastAsia="es-BO"/>
              </w:rPr>
            </w:pPr>
          </w:p>
        </w:tc>
        <w:tc>
          <w:tcPr>
            <w:tcW w:w="1985" w:type="dxa"/>
            <w:tcBorders>
              <w:top w:val="nil"/>
              <w:left w:val="nil"/>
              <w:bottom w:val="nil"/>
              <w:right w:val="nil"/>
            </w:tcBorders>
            <w:shd w:val="clear" w:color="auto" w:fill="auto"/>
            <w:noWrap/>
            <w:vAlign w:val="bottom"/>
            <w:hideMark/>
          </w:tcPr>
          <w:p w14:paraId="2FAFCE27" w14:textId="11593E42"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5A3DE2">
              <w:rPr>
                <w:rFonts w:asciiTheme="minorHAnsi" w:hAnsiTheme="minorHAnsi" w:cstheme="minorHAnsi"/>
                <w:b/>
                <w:bCs/>
                <w:lang w:val="es-BO" w:eastAsia="es-BO"/>
              </w:rPr>
              <w:t>Agost</w:t>
            </w:r>
            <w:r w:rsidR="00712392">
              <w:rPr>
                <w:rFonts w:asciiTheme="minorHAnsi" w:hAnsiTheme="minorHAnsi" w:cstheme="minorHAnsi"/>
                <w:b/>
                <w:bCs/>
                <w:lang w:val="es-BO" w:eastAsia="es-BO"/>
              </w:rPr>
              <w:t>o</w:t>
            </w:r>
          </w:p>
        </w:tc>
        <w:tc>
          <w:tcPr>
            <w:tcW w:w="666" w:type="dxa"/>
            <w:tcBorders>
              <w:top w:val="nil"/>
              <w:left w:val="nil"/>
              <w:bottom w:val="nil"/>
              <w:right w:val="nil"/>
            </w:tcBorders>
            <w:shd w:val="clear" w:color="auto" w:fill="auto"/>
            <w:noWrap/>
            <w:vAlign w:val="bottom"/>
            <w:hideMark/>
          </w:tcPr>
          <w:p w14:paraId="068486F6" w14:textId="654D337F"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12392">
              <w:rPr>
                <w:rFonts w:asciiTheme="minorHAnsi" w:hAnsiTheme="minorHAnsi" w:cstheme="minorHAnsi"/>
                <w:b/>
                <w:bCs/>
                <w:lang w:val="es-BO" w:eastAsia="es-BO"/>
              </w:rPr>
              <w:t>3</w:t>
            </w:r>
          </w:p>
        </w:tc>
        <w:tc>
          <w:tcPr>
            <w:tcW w:w="1460" w:type="dxa"/>
            <w:tcBorders>
              <w:top w:val="nil"/>
              <w:left w:val="nil"/>
              <w:bottom w:val="nil"/>
              <w:right w:val="nil"/>
            </w:tcBorders>
            <w:shd w:val="clear" w:color="auto" w:fill="auto"/>
            <w:vAlign w:val="bottom"/>
            <w:hideMark/>
          </w:tcPr>
          <w:p w14:paraId="253A4836" w14:textId="77777777" w:rsidR="001A57A4" w:rsidRPr="001430C8" w:rsidRDefault="001A57A4" w:rsidP="00F2208F">
            <w:pPr>
              <w:jc w:val="center"/>
              <w:rPr>
                <w:rFonts w:asciiTheme="minorHAnsi" w:hAnsiTheme="minorHAnsi" w:cstheme="minorHAnsi"/>
                <w:b/>
                <w:bCs/>
                <w:lang w:val="es-BO" w:eastAsia="es-BO"/>
              </w:rPr>
            </w:pPr>
          </w:p>
        </w:tc>
      </w:tr>
      <w:tr w:rsidR="001A57A4" w:rsidRPr="001430C8" w14:paraId="6326D5FE" w14:textId="77777777" w:rsidTr="00671A2D">
        <w:trPr>
          <w:trHeight w:val="224"/>
        </w:trPr>
        <w:tc>
          <w:tcPr>
            <w:tcW w:w="627" w:type="dxa"/>
            <w:tcBorders>
              <w:top w:val="nil"/>
              <w:left w:val="nil"/>
              <w:bottom w:val="nil"/>
              <w:right w:val="nil"/>
            </w:tcBorders>
            <w:shd w:val="clear" w:color="auto" w:fill="auto"/>
            <w:noWrap/>
            <w:vAlign w:val="bottom"/>
            <w:hideMark/>
          </w:tcPr>
          <w:p w14:paraId="047F10CE"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19B45F2B"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37B3AE2B" w14:textId="77777777" w:rsidR="001A57A4" w:rsidRPr="001430C8" w:rsidRDefault="001A57A4" w:rsidP="00F2208F">
            <w:pPr>
              <w:rPr>
                <w:rFonts w:asciiTheme="minorHAnsi" w:hAnsiTheme="minorHAnsi" w:cstheme="minorHAnsi"/>
                <w:lang w:val="es-BO" w:eastAsia="es-BO"/>
              </w:rPr>
            </w:pPr>
          </w:p>
        </w:tc>
        <w:tc>
          <w:tcPr>
            <w:tcW w:w="1985" w:type="dxa"/>
            <w:tcBorders>
              <w:top w:val="nil"/>
              <w:left w:val="nil"/>
              <w:bottom w:val="nil"/>
              <w:right w:val="nil"/>
            </w:tcBorders>
            <w:shd w:val="clear" w:color="auto" w:fill="auto"/>
            <w:vAlign w:val="bottom"/>
            <w:hideMark/>
          </w:tcPr>
          <w:p w14:paraId="032D6E48" w14:textId="77777777" w:rsidR="001A57A4" w:rsidRPr="001430C8" w:rsidRDefault="001A57A4" w:rsidP="00F2208F">
            <w:pPr>
              <w:rPr>
                <w:rFonts w:asciiTheme="minorHAnsi" w:hAnsiTheme="minorHAnsi" w:cstheme="minorHAnsi"/>
                <w:lang w:val="es-BO" w:eastAsia="es-BO"/>
              </w:rPr>
            </w:pPr>
          </w:p>
        </w:tc>
        <w:tc>
          <w:tcPr>
            <w:tcW w:w="666" w:type="dxa"/>
            <w:tcBorders>
              <w:top w:val="nil"/>
              <w:left w:val="nil"/>
              <w:bottom w:val="nil"/>
              <w:right w:val="nil"/>
            </w:tcBorders>
            <w:shd w:val="clear" w:color="auto" w:fill="auto"/>
            <w:noWrap/>
            <w:vAlign w:val="bottom"/>
            <w:hideMark/>
          </w:tcPr>
          <w:p w14:paraId="00EC7EA7" w14:textId="77777777" w:rsidR="001A57A4" w:rsidRPr="001430C8" w:rsidRDefault="001A57A4" w:rsidP="00F2208F">
            <w:pPr>
              <w:rPr>
                <w:rFonts w:asciiTheme="minorHAnsi" w:hAnsiTheme="minorHAnsi" w:cstheme="minorHAnsi"/>
                <w:lang w:val="es-BO" w:eastAsia="es-BO"/>
              </w:rPr>
            </w:pPr>
          </w:p>
        </w:tc>
        <w:tc>
          <w:tcPr>
            <w:tcW w:w="1460" w:type="dxa"/>
            <w:tcBorders>
              <w:top w:val="nil"/>
              <w:left w:val="nil"/>
              <w:bottom w:val="nil"/>
              <w:right w:val="nil"/>
            </w:tcBorders>
            <w:shd w:val="clear" w:color="auto" w:fill="auto"/>
            <w:noWrap/>
            <w:vAlign w:val="bottom"/>
            <w:hideMark/>
          </w:tcPr>
          <w:p w14:paraId="0BC36C85" w14:textId="77777777" w:rsidR="001A57A4" w:rsidRPr="001430C8" w:rsidRDefault="001A57A4" w:rsidP="00F2208F">
            <w:pPr>
              <w:rPr>
                <w:rFonts w:asciiTheme="minorHAnsi" w:hAnsiTheme="minorHAnsi" w:cstheme="minorHAnsi"/>
                <w:lang w:val="es-BO" w:eastAsia="es-BO"/>
              </w:rPr>
            </w:pPr>
          </w:p>
        </w:tc>
      </w:tr>
      <w:tr w:rsidR="001A57A4" w:rsidRPr="001430C8" w14:paraId="44EECB1A" w14:textId="77777777" w:rsidTr="00671A2D">
        <w:trPr>
          <w:trHeight w:val="243"/>
        </w:trPr>
        <w:tc>
          <w:tcPr>
            <w:tcW w:w="627" w:type="dxa"/>
            <w:tcBorders>
              <w:top w:val="nil"/>
              <w:left w:val="nil"/>
              <w:bottom w:val="nil"/>
              <w:right w:val="nil"/>
            </w:tcBorders>
            <w:shd w:val="clear" w:color="auto" w:fill="auto"/>
            <w:noWrap/>
            <w:vAlign w:val="bottom"/>
            <w:hideMark/>
          </w:tcPr>
          <w:p w14:paraId="63EC5A61"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7D5416DF" w14:textId="77777777" w:rsidR="001A57A4" w:rsidRPr="001430C8" w:rsidRDefault="001A57A4"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532"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DFE6ED6" w14:textId="77777777" w:rsidR="001A57A4" w:rsidRPr="001430C8" w:rsidRDefault="001A57A4" w:rsidP="00F2208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A57A4" w:rsidRPr="001430C8" w14:paraId="6A4704C5" w14:textId="77777777" w:rsidTr="00671A2D">
        <w:trPr>
          <w:trHeight w:val="224"/>
        </w:trPr>
        <w:tc>
          <w:tcPr>
            <w:tcW w:w="627" w:type="dxa"/>
            <w:tcBorders>
              <w:top w:val="nil"/>
              <w:left w:val="nil"/>
              <w:bottom w:val="nil"/>
              <w:right w:val="nil"/>
            </w:tcBorders>
            <w:shd w:val="clear" w:color="auto" w:fill="auto"/>
            <w:noWrap/>
            <w:vAlign w:val="bottom"/>
            <w:hideMark/>
          </w:tcPr>
          <w:p w14:paraId="17F2899A" w14:textId="77777777" w:rsidR="001A57A4" w:rsidRPr="001430C8" w:rsidRDefault="001A57A4" w:rsidP="00F2208F">
            <w:pPr>
              <w:jc w:val="center"/>
              <w:rPr>
                <w:rFonts w:asciiTheme="minorHAnsi" w:hAnsiTheme="minorHAnsi" w:cstheme="minorHAnsi"/>
                <w:b/>
                <w:bCs/>
                <w:sz w:val="22"/>
                <w:szCs w:val="22"/>
                <w:lang w:val="es-BO" w:eastAsia="es-BO"/>
              </w:rPr>
            </w:pPr>
          </w:p>
        </w:tc>
        <w:tc>
          <w:tcPr>
            <w:tcW w:w="4480" w:type="dxa"/>
            <w:tcBorders>
              <w:top w:val="nil"/>
              <w:left w:val="nil"/>
              <w:bottom w:val="nil"/>
              <w:right w:val="nil"/>
            </w:tcBorders>
            <w:shd w:val="clear" w:color="auto" w:fill="auto"/>
            <w:noWrap/>
            <w:vAlign w:val="bottom"/>
            <w:hideMark/>
          </w:tcPr>
          <w:p w14:paraId="4E9594AA"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5B750EAE" w14:textId="77777777" w:rsidR="001A57A4" w:rsidRPr="001430C8" w:rsidRDefault="001A57A4" w:rsidP="00F2208F">
            <w:pPr>
              <w:rPr>
                <w:rFonts w:asciiTheme="minorHAnsi" w:hAnsiTheme="minorHAnsi" w:cstheme="minorHAnsi"/>
                <w:lang w:val="es-BO" w:eastAsia="es-BO"/>
              </w:rPr>
            </w:pPr>
          </w:p>
        </w:tc>
        <w:tc>
          <w:tcPr>
            <w:tcW w:w="1985" w:type="dxa"/>
            <w:tcBorders>
              <w:top w:val="nil"/>
              <w:left w:val="nil"/>
              <w:bottom w:val="nil"/>
              <w:right w:val="nil"/>
            </w:tcBorders>
            <w:shd w:val="clear" w:color="auto" w:fill="auto"/>
            <w:noWrap/>
            <w:vAlign w:val="bottom"/>
            <w:hideMark/>
          </w:tcPr>
          <w:p w14:paraId="34C109A5" w14:textId="77777777" w:rsidR="001A57A4" w:rsidRPr="001430C8" w:rsidRDefault="001A57A4" w:rsidP="00F2208F">
            <w:pPr>
              <w:rPr>
                <w:rFonts w:asciiTheme="minorHAnsi" w:hAnsiTheme="minorHAnsi" w:cstheme="minorHAnsi"/>
                <w:lang w:val="es-BO" w:eastAsia="es-BO"/>
              </w:rPr>
            </w:pPr>
          </w:p>
        </w:tc>
        <w:tc>
          <w:tcPr>
            <w:tcW w:w="666" w:type="dxa"/>
            <w:tcBorders>
              <w:top w:val="nil"/>
              <w:left w:val="nil"/>
              <w:bottom w:val="nil"/>
              <w:right w:val="nil"/>
            </w:tcBorders>
            <w:shd w:val="clear" w:color="auto" w:fill="auto"/>
            <w:noWrap/>
            <w:vAlign w:val="bottom"/>
            <w:hideMark/>
          </w:tcPr>
          <w:p w14:paraId="6C9BD003" w14:textId="77777777" w:rsidR="001A57A4" w:rsidRPr="001430C8" w:rsidRDefault="001A57A4" w:rsidP="00F2208F">
            <w:pPr>
              <w:rPr>
                <w:rFonts w:asciiTheme="minorHAnsi" w:hAnsiTheme="minorHAnsi" w:cstheme="minorHAnsi"/>
                <w:lang w:val="es-BO" w:eastAsia="es-BO"/>
              </w:rPr>
            </w:pPr>
          </w:p>
        </w:tc>
        <w:tc>
          <w:tcPr>
            <w:tcW w:w="1460" w:type="dxa"/>
            <w:tcBorders>
              <w:top w:val="nil"/>
              <w:left w:val="nil"/>
              <w:bottom w:val="nil"/>
              <w:right w:val="nil"/>
            </w:tcBorders>
            <w:shd w:val="clear" w:color="auto" w:fill="auto"/>
            <w:noWrap/>
            <w:vAlign w:val="bottom"/>
            <w:hideMark/>
          </w:tcPr>
          <w:p w14:paraId="3087F176" w14:textId="77777777" w:rsidR="001A57A4" w:rsidRPr="001430C8" w:rsidRDefault="001A57A4" w:rsidP="00F2208F">
            <w:pPr>
              <w:jc w:val="right"/>
              <w:rPr>
                <w:rFonts w:asciiTheme="minorHAnsi" w:hAnsiTheme="minorHAnsi" w:cstheme="minorHAnsi"/>
                <w:lang w:val="es-BO" w:eastAsia="es-BO"/>
              </w:rPr>
            </w:pPr>
          </w:p>
        </w:tc>
      </w:tr>
      <w:tr w:rsidR="001A57A4" w:rsidRPr="001430C8" w14:paraId="36708E80" w14:textId="77777777" w:rsidTr="00671A2D">
        <w:trPr>
          <w:trHeight w:val="224"/>
        </w:trPr>
        <w:tc>
          <w:tcPr>
            <w:tcW w:w="627" w:type="dxa"/>
            <w:tcBorders>
              <w:top w:val="nil"/>
              <w:left w:val="nil"/>
              <w:bottom w:val="nil"/>
              <w:right w:val="nil"/>
            </w:tcBorders>
            <w:shd w:val="clear" w:color="auto" w:fill="auto"/>
            <w:noWrap/>
            <w:vAlign w:val="bottom"/>
            <w:hideMark/>
          </w:tcPr>
          <w:p w14:paraId="33FA44F3"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33E29D"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18896DB1" w14:textId="77777777" w:rsidR="001A57A4" w:rsidRPr="001430C8" w:rsidRDefault="001A57A4" w:rsidP="00F2208F">
            <w:pPr>
              <w:rPr>
                <w:rFonts w:asciiTheme="minorHAnsi" w:hAnsiTheme="minorHAnsi" w:cstheme="minorHAnsi"/>
                <w:lang w:val="es-BO" w:eastAsia="es-BO"/>
              </w:rPr>
            </w:pPr>
          </w:p>
        </w:tc>
        <w:tc>
          <w:tcPr>
            <w:tcW w:w="1985" w:type="dxa"/>
            <w:tcBorders>
              <w:top w:val="nil"/>
              <w:left w:val="nil"/>
              <w:bottom w:val="nil"/>
              <w:right w:val="nil"/>
            </w:tcBorders>
            <w:shd w:val="clear" w:color="auto" w:fill="auto"/>
            <w:noWrap/>
            <w:vAlign w:val="bottom"/>
            <w:hideMark/>
          </w:tcPr>
          <w:p w14:paraId="6B41CBCE" w14:textId="77777777" w:rsidR="001A57A4" w:rsidRPr="001430C8" w:rsidRDefault="001A57A4" w:rsidP="00F2208F">
            <w:pPr>
              <w:rPr>
                <w:rFonts w:asciiTheme="minorHAnsi" w:hAnsiTheme="minorHAnsi" w:cstheme="minorHAnsi"/>
                <w:lang w:val="es-BO" w:eastAsia="es-BO"/>
              </w:rPr>
            </w:pPr>
          </w:p>
        </w:tc>
        <w:tc>
          <w:tcPr>
            <w:tcW w:w="666" w:type="dxa"/>
            <w:tcBorders>
              <w:top w:val="nil"/>
              <w:left w:val="nil"/>
              <w:bottom w:val="nil"/>
              <w:right w:val="nil"/>
            </w:tcBorders>
            <w:shd w:val="clear" w:color="auto" w:fill="auto"/>
            <w:vAlign w:val="bottom"/>
            <w:hideMark/>
          </w:tcPr>
          <w:p w14:paraId="563499FE" w14:textId="77777777" w:rsidR="001A57A4" w:rsidRPr="001430C8" w:rsidRDefault="001A57A4" w:rsidP="00F2208F">
            <w:pPr>
              <w:rPr>
                <w:rFonts w:asciiTheme="minorHAnsi" w:hAnsiTheme="minorHAnsi" w:cstheme="minorHAnsi"/>
                <w:lang w:val="es-BO" w:eastAsia="es-BO"/>
              </w:rPr>
            </w:pPr>
          </w:p>
        </w:tc>
        <w:tc>
          <w:tcPr>
            <w:tcW w:w="1460" w:type="dxa"/>
            <w:tcBorders>
              <w:top w:val="nil"/>
              <w:left w:val="nil"/>
              <w:bottom w:val="nil"/>
              <w:right w:val="nil"/>
            </w:tcBorders>
            <w:shd w:val="clear" w:color="auto" w:fill="auto"/>
            <w:vAlign w:val="bottom"/>
            <w:hideMark/>
          </w:tcPr>
          <w:p w14:paraId="3B047E5D" w14:textId="77777777" w:rsidR="001A57A4" w:rsidRPr="001430C8" w:rsidRDefault="001A57A4" w:rsidP="00F2208F">
            <w:pPr>
              <w:rPr>
                <w:rFonts w:asciiTheme="minorHAnsi" w:hAnsiTheme="minorHAnsi" w:cstheme="minorHAnsi"/>
                <w:lang w:val="es-BO" w:eastAsia="es-BO"/>
              </w:rPr>
            </w:pPr>
          </w:p>
        </w:tc>
      </w:tr>
      <w:tr w:rsidR="001A57A4" w:rsidRPr="001430C8" w14:paraId="007E3D25" w14:textId="77777777" w:rsidTr="00671A2D">
        <w:trPr>
          <w:trHeight w:val="327"/>
        </w:trPr>
        <w:tc>
          <w:tcPr>
            <w:tcW w:w="9639"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7A0BD" w14:textId="77777777" w:rsidR="001A57A4" w:rsidRPr="001430C8" w:rsidRDefault="001A57A4" w:rsidP="00F2208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4C6822" w:rsidRPr="001430C8" w14:paraId="79B5F448" w14:textId="77777777" w:rsidTr="00671A2D">
        <w:trPr>
          <w:trHeight w:val="456"/>
        </w:trPr>
        <w:tc>
          <w:tcPr>
            <w:tcW w:w="627" w:type="dxa"/>
            <w:tcBorders>
              <w:top w:val="nil"/>
              <w:left w:val="single" w:sz="4" w:space="0" w:color="auto"/>
              <w:bottom w:val="single" w:sz="4" w:space="0" w:color="auto"/>
              <w:right w:val="single" w:sz="4" w:space="0" w:color="auto"/>
            </w:tcBorders>
            <w:shd w:val="clear" w:color="000000" w:fill="FFFFCC"/>
            <w:noWrap/>
            <w:vAlign w:val="center"/>
            <w:hideMark/>
          </w:tcPr>
          <w:p w14:paraId="05FC56B0" w14:textId="189CEA37" w:rsidR="004C6822" w:rsidRPr="004C6822" w:rsidRDefault="004C6822" w:rsidP="004C6822">
            <w:pP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ITEM</w:t>
            </w:r>
          </w:p>
        </w:tc>
        <w:tc>
          <w:tcPr>
            <w:tcW w:w="6886" w:type="dxa"/>
            <w:gridSpan w:val="3"/>
            <w:tcBorders>
              <w:top w:val="single" w:sz="4" w:space="0" w:color="auto"/>
              <w:left w:val="nil"/>
              <w:bottom w:val="single" w:sz="4" w:space="0" w:color="auto"/>
              <w:right w:val="single" w:sz="4" w:space="0" w:color="auto"/>
            </w:tcBorders>
            <w:shd w:val="clear" w:color="000000" w:fill="FFFFCC"/>
            <w:noWrap/>
            <w:vAlign w:val="center"/>
            <w:hideMark/>
          </w:tcPr>
          <w:p w14:paraId="6DCC8C07" w14:textId="096430F1" w:rsidR="004C6822" w:rsidRPr="001430C8" w:rsidRDefault="004C6822"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2126" w:type="dxa"/>
            <w:gridSpan w:val="2"/>
            <w:tcBorders>
              <w:top w:val="nil"/>
              <w:left w:val="nil"/>
              <w:bottom w:val="single" w:sz="4" w:space="0" w:color="auto"/>
              <w:right w:val="single" w:sz="4" w:space="0" w:color="auto"/>
            </w:tcBorders>
            <w:shd w:val="clear" w:color="000000" w:fill="FFFFCC"/>
            <w:vAlign w:val="center"/>
            <w:hideMark/>
          </w:tcPr>
          <w:p w14:paraId="44C43E04" w14:textId="0816395C" w:rsidR="004C6822" w:rsidRDefault="004C6822" w:rsidP="004C6822">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MONTO FIJO MES</w:t>
            </w:r>
            <w:r>
              <w:rPr>
                <w:rFonts w:asciiTheme="minorHAnsi" w:hAnsiTheme="minorHAnsi" w:cstheme="minorHAnsi"/>
                <w:b/>
                <w:bCs/>
                <w:sz w:val="18"/>
                <w:szCs w:val="18"/>
                <w:lang w:val="es-BO" w:eastAsia="es-BO"/>
              </w:rPr>
              <w:t xml:space="preserve"> </w:t>
            </w:r>
          </w:p>
          <w:p w14:paraId="2FE8313E" w14:textId="580B4E35" w:rsidR="004C6822" w:rsidRPr="001430C8" w:rsidRDefault="004C6822" w:rsidP="004C6822">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EN B</w:t>
            </w:r>
            <w:r>
              <w:rPr>
                <w:rFonts w:asciiTheme="minorHAnsi" w:hAnsiTheme="minorHAnsi" w:cstheme="minorHAnsi"/>
                <w:b/>
                <w:bCs/>
                <w:sz w:val="18"/>
                <w:szCs w:val="18"/>
                <w:lang w:val="es-BO" w:eastAsia="es-BO"/>
              </w:rPr>
              <w:t>s</w:t>
            </w:r>
            <w:r w:rsidRPr="004C6822">
              <w:rPr>
                <w:rFonts w:asciiTheme="minorHAnsi" w:hAnsiTheme="minorHAnsi" w:cstheme="minorHAnsi"/>
                <w:b/>
                <w:bCs/>
                <w:sz w:val="18"/>
                <w:szCs w:val="18"/>
                <w:lang w:val="es-BO" w:eastAsia="es-BO"/>
              </w:rPr>
              <w:t>.</w:t>
            </w:r>
          </w:p>
        </w:tc>
      </w:tr>
      <w:tr w:rsidR="004C6822" w:rsidRPr="001430C8" w14:paraId="2D9D13C3" w14:textId="77777777" w:rsidTr="00671A2D">
        <w:trPr>
          <w:trHeight w:val="526"/>
        </w:trPr>
        <w:tc>
          <w:tcPr>
            <w:tcW w:w="627" w:type="dxa"/>
            <w:tcBorders>
              <w:top w:val="nil"/>
              <w:left w:val="single" w:sz="4" w:space="0" w:color="auto"/>
              <w:bottom w:val="single" w:sz="4" w:space="0" w:color="auto"/>
              <w:right w:val="single" w:sz="4" w:space="0" w:color="auto"/>
            </w:tcBorders>
            <w:shd w:val="clear" w:color="auto" w:fill="auto"/>
            <w:noWrap/>
            <w:vAlign w:val="center"/>
          </w:tcPr>
          <w:p w14:paraId="6D6BAE16" w14:textId="43C3069A" w:rsidR="004C6822" w:rsidRPr="001430C8" w:rsidRDefault="004C6822" w:rsidP="004C6822">
            <w:pPr>
              <w:jc w:val="center"/>
              <w:rPr>
                <w:rFonts w:asciiTheme="minorHAnsi" w:hAnsiTheme="minorHAnsi" w:cstheme="minorHAnsi"/>
                <w:sz w:val="22"/>
                <w:szCs w:val="22"/>
                <w:lang w:val="es-BO" w:eastAsia="es-BO"/>
              </w:rPr>
            </w:pPr>
          </w:p>
        </w:tc>
        <w:tc>
          <w:tcPr>
            <w:tcW w:w="6886" w:type="dxa"/>
            <w:gridSpan w:val="3"/>
            <w:tcBorders>
              <w:top w:val="single" w:sz="4" w:space="0" w:color="auto"/>
              <w:left w:val="nil"/>
              <w:bottom w:val="single" w:sz="4" w:space="0" w:color="auto"/>
              <w:right w:val="single" w:sz="4" w:space="0" w:color="auto"/>
            </w:tcBorders>
            <w:shd w:val="clear" w:color="auto" w:fill="auto"/>
            <w:vAlign w:val="center"/>
          </w:tcPr>
          <w:p w14:paraId="47B58F56" w14:textId="1F1EB843" w:rsidR="004C6822" w:rsidRPr="00671A2D" w:rsidRDefault="004C6822" w:rsidP="004C6822">
            <w:pPr>
              <w:rPr>
                <w:rFonts w:ascii="Calibri" w:hAnsi="Calibri" w:cs="Calibri"/>
                <w:b/>
                <w:sz w:val="24"/>
                <w:szCs w:val="24"/>
              </w:rPr>
            </w:pPr>
            <w:r w:rsidRPr="00671A2D">
              <w:rPr>
                <w:rFonts w:ascii="Calibri" w:hAnsi="Calibri" w:cs="Calibri"/>
                <w:b/>
                <w:sz w:val="24"/>
                <w:szCs w:val="24"/>
              </w:rPr>
              <w:t>SERVICIO</w:t>
            </w:r>
            <w:r w:rsidR="00712392" w:rsidRPr="00671A2D">
              <w:rPr>
                <w:rFonts w:ascii="Calibri" w:hAnsi="Calibri" w:cs="Calibri"/>
                <w:b/>
                <w:sz w:val="24"/>
                <w:szCs w:val="24"/>
              </w:rPr>
              <w:t xml:space="preserve"> DE </w:t>
            </w:r>
            <w:r w:rsidR="00671A2D">
              <w:rPr>
                <w:rFonts w:ascii="Calibri" w:hAnsi="Calibri" w:cs="Calibri"/>
                <w:b/>
                <w:sz w:val="24"/>
                <w:szCs w:val="24"/>
              </w:rPr>
              <w:t>SEGURIDAD</w:t>
            </w:r>
            <w:r w:rsidR="005A3DE2" w:rsidRPr="00671A2D">
              <w:rPr>
                <w:rFonts w:ascii="Calibri" w:hAnsi="Calibri" w:cs="Calibri"/>
                <w:b/>
                <w:sz w:val="24"/>
                <w:szCs w:val="24"/>
              </w:rPr>
              <w:t xml:space="preserve"> PRIVADA</w:t>
            </w:r>
            <w:r w:rsidR="00712392" w:rsidRPr="00671A2D">
              <w:rPr>
                <w:rFonts w:ascii="Calibri" w:hAnsi="Calibri" w:cs="Calibri"/>
                <w:b/>
                <w:sz w:val="24"/>
                <w:szCs w:val="24"/>
              </w:rPr>
              <w:t>, MONTO FIJO</w:t>
            </w:r>
          </w:p>
          <w:p w14:paraId="0CA5A723" w14:textId="77777777" w:rsidR="0063047D" w:rsidRDefault="0063047D" w:rsidP="005A3DE2">
            <w:pPr>
              <w:pStyle w:val="Textoindependiente"/>
              <w:ind w:right="119"/>
              <w:jc w:val="both"/>
              <w:rPr>
                <w:rFonts w:asciiTheme="minorHAnsi" w:hAnsiTheme="minorHAnsi" w:cs="Arial"/>
                <w:b/>
                <w:sz w:val="24"/>
                <w:szCs w:val="24"/>
              </w:rPr>
            </w:pPr>
          </w:p>
          <w:p w14:paraId="493BFB7B" w14:textId="0A6981CF" w:rsidR="005A3DE2" w:rsidRPr="00671A2D" w:rsidRDefault="005A3DE2" w:rsidP="005A3DE2">
            <w:pPr>
              <w:pStyle w:val="Textoindependiente"/>
              <w:ind w:right="119"/>
              <w:jc w:val="both"/>
              <w:rPr>
                <w:rFonts w:asciiTheme="minorHAnsi" w:hAnsiTheme="minorHAnsi" w:cs="Arial"/>
                <w:b/>
                <w:sz w:val="24"/>
                <w:szCs w:val="24"/>
              </w:rPr>
            </w:pPr>
            <w:r w:rsidRPr="00671A2D">
              <w:rPr>
                <w:rFonts w:asciiTheme="minorHAnsi" w:hAnsiTheme="minorHAnsi" w:cs="Arial"/>
                <w:b/>
                <w:sz w:val="24"/>
                <w:szCs w:val="24"/>
              </w:rPr>
              <w:t>MODALIDAD DE TRABAJO</w:t>
            </w:r>
          </w:p>
          <w:p w14:paraId="12CB920F" w14:textId="3E93FAE1" w:rsidR="00671A2D" w:rsidRPr="0063047D" w:rsidRDefault="0063047D" w:rsidP="0063047D">
            <w:pPr>
              <w:pStyle w:val="Textoindependiente"/>
              <w:spacing w:after="0"/>
              <w:ind w:right="119"/>
              <w:jc w:val="both"/>
              <w:rPr>
                <w:rFonts w:asciiTheme="minorHAnsi" w:hAnsiTheme="minorHAnsi" w:cstheme="minorHAnsi"/>
                <w:b/>
                <w:i/>
                <w:sz w:val="24"/>
                <w:szCs w:val="24"/>
                <w:lang w:eastAsia="es-BO"/>
              </w:rPr>
            </w:pPr>
            <w:r w:rsidRPr="0063047D">
              <w:rPr>
                <w:rFonts w:ascii="Calibri" w:hAnsi="Calibri" w:cs="Calibri"/>
                <w:b/>
                <w:i/>
                <w:sz w:val="24"/>
                <w:szCs w:val="24"/>
              </w:rPr>
              <w:t xml:space="preserve">IMPORTANTE: </w:t>
            </w:r>
            <w:r w:rsidR="005A3DE2" w:rsidRPr="0063047D">
              <w:rPr>
                <w:rFonts w:ascii="Calibri" w:hAnsi="Calibri" w:cs="Calibri"/>
                <w:i/>
                <w:sz w:val="24"/>
                <w:szCs w:val="24"/>
              </w:rPr>
              <w:t>El proponente deberá especificar una Modalidad y proponer el importe económico, por el servicio que prestará de forma mensual y en monto fijo.</w:t>
            </w:r>
            <w:r w:rsidR="004C6822" w:rsidRPr="0063047D">
              <w:rPr>
                <w:rFonts w:ascii="Calibri" w:hAnsi="Calibri" w:cs="Calibri"/>
                <w:b/>
                <w:i/>
                <w:sz w:val="24"/>
                <w:szCs w:val="24"/>
              </w:rPr>
              <w:t xml:space="preserve"> </w:t>
            </w:r>
          </w:p>
        </w:tc>
        <w:tc>
          <w:tcPr>
            <w:tcW w:w="2126" w:type="dxa"/>
            <w:gridSpan w:val="2"/>
            <w:tcBorders>
              <w:top w:val="nil"/>
              <w:left w:val="nil"/>
              <w:bottom w:val="single" w:sz="4" w:space="0" w:color="auto"/>
              <w:right w:val="single" w:sz="4" w:space="0" w:color="auto"/>
            </w:tcBorders>
            <w:shd w:val="clear" w:color="auto" w:fill="auto"/>
            <w:noWrap/>
            <w:vAlign w:val="center"/>
          </w:tcPr>
          <w:p w14:paraId="24716785" w14:textId="6B147974" w:rsidR="004C6822" w:rsidRPr="001430C8" w:rsidRDefault="004C6822" w:rsidP="00272654">
            <w:pPr>
              <w:rPr>
                <w:rFonts w:asciiTheme="minorHAnsi" w:hAnsiTheme="minorHAnsi" w:cstheme="minorHAnsi"/>
                <w:sz w:val="24"/>
                <w:szCs w:val="24"/>
                <w:lang w:val="es-BO" w:eastAsia="es-BO"/>
              </w:rPr>
            </w:pPr>
          </w:p>
        </w:tc>
      </w:tr>
      <w:tr w:rsidR="0063047D" w:rsidRPr="001430C8" w14:paraId="0036B445" w14:textId="77777777" w:rsidTr="00671A2D">
        <w:trPr>
          <w:trHeight w:val="374"/>
        </w:trPr>
        <w:tc>
          <w:tcPr>
            <w:tcW w:w="627" w:type="dxa"/>
            <w:tcBorders>
              <w:top w:val="nil"/>
              <w:left w:val="single" w:sz="4" w:space="0" w:color="auto"/>
              <w:bottom w:val="single" w:sz="4" w:space="0" w:color="auto"/>
              <w:right w:val="single" w:sz="4" w:space="0" w:color="auto"/>
            </w:tcBorders>
            <w:shd w:val="clear" w:color="auto" w:fill="auto"/>
            <w:noWrap/>
            <w:vAlign w:val="center"/>
          </w:tcPr>
          <w:p w14:paraId="4D3711C5" w14:textId="77777777" w:rsidR="0063047D" w:rsidRPr="001430C8" w:rsidRDefault="0063047D" w:rsidP="00F2208F">
            <w:pPr>
              <w:jc w:val="center"/>
              <w:rPr>
                <w:rFonts w:asciiTheme="minorHAnsi" w:hAnsiTheme="minorHAnsi" w:cstheme="minorHAnsi"/>
                <w:b/>
                <w:bCs/>
                <w:sz w:val="24"/>
                <w:szCs w:val="24"/>
                <w:lang w:val="es-BO" w:eastAsia="es-BO"/>
              </w:rPr>
            </w:pPr>
          </w:p>
        </w:tc>
        <w:tc>
          <w:tcPr>
            <w:tcW w:w="6886" w:type="dxa"/>
            <w:gridSpan w:val="3"/>
            <w:tcBorders>
              <w:top w:val="single" w:sz="4" w:space="0" w:color="auto"/>
              <w:left w:val="nil"/>
              <w:bottom w:val="single" w:sz="4" w:space="0" w:color="auto"/>
              <w:right w:val="single" w:sz="4" w:space="0" w:color="auto"/>
            </w:tcBorders>
            <w:shd w:val="clear" w:color="auto" w:fill="auto"/>
            <w:vAlign w:val="center"/>
          </w:tcPr>
          <w:p w14:paraId="17B6FAE1" w14:textId="661D5228" w:rsidR="0063047D" w:rsidRPr="0063047D" w:rsidRDefault="0063047D" w:rsidP="0063047D">
            <w:pPr>
              <w:pStyle w:val="Textoindependiente"/>
              <w:ind w:right="119"/>
              <w:jc w:val="both"/>
              <w:rPr>
                <w:rFonts w:asciiTheme="minorHAnsi" w:hAnsiTheme="minorHAnsi" w:cs="Arial"/>
                <w:b/>
                <w:sz w:val="20"/>
                <w:szCs w:val="20"/>
              </w:rPr>
            </w:pPr>
            <w:r w:rsidRPr="0063047D">
              <w:rPr>
                <w:rFonts w:asciiTheme="minorHAnsi" w:hAnsiTheme="minorHAnsi" w:cstheme="minorHAnsi"/>
                <w:b/>
                <w:sz w:val="20"/>
                <w:szCs w:val="20"/>
              </w:rPr>
              <w:t>MODALIDAD</w:t>
            </w:r>
            <w:r w:rsidRPr="0063047D">
              <w:rPr>
                <w:rFonts w:asciiTheme="minorHAnsi" w:hAnsiTheme="minorHAnsi" w:cs="Arial"/>
                <w:b/>
                <w:sz w:val="20"/>
                <w:szCs w:val="20"/>
              </w:rPr>
              <w:t xml:space="preserve"> 1:</w:t>
            </w:r>
          </w:p>
          <w:p w14:paraId="61C350D8" w14:textId="77777777" w:rsidR="0063047D" w:rsidRPr="0063047D" w:rsidRDefault="0063047D" w:rsidP="0063047D">
            <w:pPr>
              <w:pStyle w:val="Textoindependiente"/>
              <w:numPr>
                <w:ilvl w:val="0"/>
                <w:numId w:val="32"/>
              </w:numPr>
              <w:spacing w:after="0"/>
              <w:ind w:right="119"/>
              <w:jc w:val="both"/>
              <w:rPr>
                <w:rFonts w:asciiTheme="minorHAnsi" w:hAnsiTheme="minorHAnsi" w:cs="Arial"/>
                <w:sz w:val="20"/>
                <w:szCs w:val="20"/>
              </w:rPr>
            </w:pPr>
            <w:r w:rsidRPr="0063047D">
              <w:rPr>
                <w:rFonts w:asciiTheme="minorHAnsi" w:hAnsiTheme="minorHAnsi" w:cs="Arial"/>
                <w:sz w:val="20"/>
                <w:szCs w:val="20"/>
              </w:rPr>
              <w:t>Inmueble: Policonsultorio de la CSBP, ubicado en calle Camacho Nº1027 y Adolfo Mier</w:t>
            </w:r>
          </w:p>
          <w:p w14:paraId="54B18F54" w14:textId="76191E02" w:rsidR="0063047D" w:rsidRPr="0063047D" w:rsidRDefault="0063047D" w:rsidP="0063047D">
            <w:pPr>
              <w:pStyle w:val="Textoindependiente"/>
              <w:numPr>
                <w:ilvl w:val="0"/>
                <w:numId w:val="32"/>
              </w:numPr>
              <w:spacing w:after="0"/>
              <w:ind w:right="119"/>
              <w:jc w:val="both"/>
              <w:rPr>
                <w:rFonts w:asciiTheme="minorHAnsi" w:hAnsiTheme="minorHAnsi" w:cstheme="minorHAnsi"/>
                <w:b/>
                <w:bCs/>
                <w:sz w:val="20"/>
                <w:szCs w:val="20"/>
                <w:lang w:eastAsia="es-BO"/>
              </w:rPr>
            </w:pPr>
            <w:r w:rsidRPr="0063047D">
              <w:rPr>
                <w:rFonts w:asciiTheme="minorHAnsi" w:hAnsiTheme="minorHAnsi" w:cs="Arial"/>
                <w:sz w:val="20"/>
                <w:szCs w:val="20"/>
              </w:rPr>
              <w:t>Personal para el servicio: 2 guardias de seguridad disgregado por turnos de Primer Turno horas 07:00 a 19:00 y Segundo Turno horas 19:00 a 07:00</w:t>
            </w:r>
          </w:p>
        </w:tc>
        <w:tc>
          <w:tcPr>
            <w:tcW w:w="2126" w:type="dxa"/>
            <w:gridSpan w:val="2"/>
            <w:tcBorders>
              <w:top w:val="nil"/>
              <w:left w:val="nil"/>
              <w:bottom w:val="single" w:sz="4" w:space="0" w:color="auto"/>
              <w:right w:val="single" w:sz="4" w:space="0" w:color="auto"/>
            </w:tcBorders>
            <w:shd w:val="clear" w:color="auto" w:fill="auto"/>
            <w:noWrap/>
            <w:vAlign w:val="center"/>
          </w:tcPr>
          <w:p w14:paraId="3AD45E69" w14:textId="77777777" w:rsidR="0063047D" w:rsidRPr="001430C8" w:rsidRDefault="0063047D" w:rsidP="00F2208F">
            <w:pPr>
              <w:rPr>
                <w:rFonts w:asciiTheme="minorHAnsi" w:hAnsiTheme="minorHAnsi" w:cstheme="minorHAnsi"/>
                <w:b/>
                <w:bCs/>
                <w:sz w:val="24"/>
                <w:szCs w:val="24"/>
                <w:lang w:val="es-BO" w:eastAsia="es-BO"/>
              </w:rPr>
            </w:pPr>
          </w:p>
        </w:tc>
      </w:tr>
      <w:tr w:rsidR="0063047D" w:rsidRPr="001430C8" w14:paraId="05AFBAFF" w14:textId="77777777" w:rsidTr="00671A2D">
        <w:trPr>
          <w:trHeight w:val="374"/>
        </w:trPr>
        <w:tc>
          <w:tcPr>
            <w:tcW w:w="627" w:type="dxa"/>
            <w:tcBorders>
              <w:top w:val="nil"/>
              <w:left w:val="single" w:sz="4" w:space="0" w:color="auto"/>
              <w:bottom w:val="single" w:sz="4" w:space="0" w:color="auto"/>
              <w:right w:val="single" w:sz="4" w:space="0" w:color="auto"/>
            </w:tcBorders>
            <w:shd w:val="clear" w:color="auto" w:fill="auto"/>
            <w:noWrap/>
            <w:vAlign w:val="center"/>
          </w:tcPr>
          <w:p w14:paraId="6B1A7E68" w14:textId="77777777" w:rsidR="0063047D" w:rsidRPr="001430C8" w:rsidRDefault="0063047D" w:rsidP="00F2208F">
            <w:pPr>
              <w:jc w:val="center"/>
              <w:rPr>
                <w:rFonts w:asciiTheme="minorHAnsi" w:hAnsiTheme="minorHAnsi" w:cstheme="minorHAnsi"/>
                <w:b/>
                <w:bCs/>
                <w:sz w:val="24"/>
                <w:szCs w:val="24"/>
                <w:lang w:val="es-BO" w:eastAsia="es-BO"/>
              </w:rPr>
            </w:pPr>
          </w:p>
        </w:tc>
        <w:tc>
          <w:tcPr>
            <w:tcW w:w="6886" w:type="dxa"/>
            <w:gridSpan w:val="3"/>
            <w:tcBorders>
              <w:top w:val="single" w:sz="4" w:space="0" w:color="auto"/>
              <w:left w:val="nil"/>
              <w:bottom w:val="single" w:sz="4" w:space="0" w:color="auto"/>
              <w:right w:val="single" w:sz="4" w:space="0" w:color="auto"/>
            </w:tcBorders>
            <w:shd w:val="clear" w:color="auto" w:fill="auto"/>
            <w:vAlign w:val="center"/>
          </w:tcPr>
          <w:p w14:paraId="4782DC47" w14:textId="47AE7DD1" w:rsidR="0063047D" w:rsidRPr="0063047D" w:rsidRDefault="0063047D" w:rsidP="0063047D">
            <w:pPr>
              <w:pStyle w:val="Textoindependiente"/>
              <w:ind w:right="119"/>
              <w:jc w:val="both"/>
              <w:rPr>
                <w:rFonts w:asciiTheme="minorHAnsi" w:hAnsiTheme="minorHAnsi" w:cs="Arial"/>
                <w:b/>
                <w:sz w:val="20"/>
                <w:szCs w:val="20"/>
              </w:rPr>
            </w:pPr>
            <w:r w:rsidRPr="0063047D">
              <w:rPr>
                <w:rFonts w:asciiTheme="minorHAnsi" w:hAnsiTheme="minorHAnsi" w:cstheme="minorHAnsi"/>
                <w:b/>
                <w:sz w:val="20"/>
                <w:szCs w:val="20"/>
              </w:rPr>
              <w:t>MODALIDAD</w:t>
            </w:r>
            <w:r w:rsidRPr="0063047D">
              <w:rPr>
                <w:rFonts w:asciiTheme="minorHAnsi" w:hAnsiTheme="minorHAnsi" w:cs="Arial"/>
                <w:b/>
                <w:sz w:val="20"/>
                <w:szCs w:val="20"/>
              </w:rPr>
              <w:t xml:space="preserve"> 2:</w:t>
            </w:r>
          </w:p>
          <w:p w14:paraId="02497C12" w14:textId="77777777" w:rsidR="0063047D" w:rsidRPr="0063047D" w:rsidRDefault="0063047D" w:rsidP="0063047D">
            <w:pPr>
              <w:pStyle w:val="Textoindependiente"/>
              <w:numPr>
                <w:ilvl w:val="0"/>
                <w:numId w:val="33"/>
              </w:numPr>
              <w:spacing w:after="0"/>
              <w:ind w:right="119"/>
              <w:jc w:val="both"/>
              <w:rPr>
                <w:rFonts w:asciiTheme="minorHAnsi" w:hAnsiTheme="minorHAnsi" w:cs="Arial"/>
                <w:sz w:val="20"/>
                <w:szCs w:val="20"/>
              </w:rPr>
            </w:pPr>
            <w:r w:rsidRPr="0063047D">
              <w:rPr>
                <w:rFonts w:asciiTheme="minorHAnsi" w:hAnsiTheme="minorHAnsi" w:cs="Arial"/>
                <w:sz w:val="20"/>
                <w:szCs w:val="20"/>
              </w:rPr>
              <w:t>Inmueble: Policonsultorio de la CSBP, ubicado en calle Camacho Nº1027 y Adolfo Mier</w:t>
            </w:r>
          </w:p>
          <w:p w14:paraId="72705B15" w14:textId="45FCD82D" w:rsidR="0063047D" w:rsidRPr="0063047D" w:rsidRDefault="0063047D" w:rsidP="0063047D">
            <w:pPr>
              <w:pStyle w:val="Textoindependiente"/>
              <w:numPr>
                <w:ilvl w:val="0"/>
                <w:numId w:val="33"/>
              </w:numPr>
              <w:spacing w:after="0"/>
              <w:ind w:right="119"/>
              <w:jc w:val="both"/>
              <w:rPr>
                <w:rFonts w:asciiTheme="minorHAnsi" w:hAnsiTheme="minorHAnsi" w:cs="Arial"/>
                <w:b/>
                <w:sz w:val="20"/>
                <w:szCs w:val="20"/>
              </w:rPr>
            </w:pPr>
            <w:r w:rsidRPr="0063047D">
              <w:rPr>
                <w:rFonts w:asciiTheme="minorHAnsi" w:hAnsiTheme="minorHAnsi" w:cs="Arial"/>
                <w:sz w:val="20"/>
                <w:szCs w:val="20"/>
              </w:rPr>
              <w:t>Personal para el servicio: 2 guardias cumpliendo turnos de 24 horas, rotando día por medio</w:t>
            </w:r>
          </w:p>
        </w:tc>
        <w:tc>
          <w:tcPr>
            <w:tcW w:w="2126" w:type="dxa"/>
            <w:gridSpan w:val="2"/>
            <w:tcBorders>
              <w:top w:val="nil"/>
              <w:left w:val="nil"/>
              <w:bottom w:val="single" w:sz="4" w:space="0" w:color="auto"/>
              <w:right w:val="single" w:sz="4" w:space="0" w:color="auto"/>
            </w:tcBorders>
            <w:shd w:val="clear" w:color="auto" w:fill="auto"/>
            <w:noWrap/>
            <w:vAlign w:val="center"/>
          </w:tcPr>
          <w:p w14:paraId="5B6325D8" w14:textId="77777777" w:rsidR="0063047D" w:rsidRPr="001430C8" w:rsidRDefault="0063047D" w:rsidP="00F2208F">
            <w:pPr>
              <w:rPr>
                <w:rFonts w:asciiTheme="minorHAnsi" w:hAnsiTheme="minorHAnsi" w:cstheme="minorHAnsi"/>
                <w:b/>
                <w:bCs/>
                <w:sz w:val="24"/>
                <w:szCs w:val="24"/>
                <w:lang w:val="es-BO" w:eastAsia="es-BO"/>
              </w:rPr>
            </w:pPr>
          </w:p>
        </w:tc>
      </w:tr>
      <w:tr w:rsidR="0063047D" w:rsidRPr="001430C8" w14:paraId="473E0526" w14:textId="77777777" w:rsidTr="00671A2D">
        <w:trPr>
          <w:trHeight w:val="374"/>
        </w:trPr>
        <w:tc>
          <w:tcPr>
            <w:tcW w:w="627" w:type="dxa"/>
            <w:tcBorders>
              <w:top w:val="nil"/>
              <w:left w:val="single" w:sz="4" w:space="0" w:color="auto"/>
              <w:bottom w:val="single" w:sz="4" w:space="0" w:color="auto"/>
              <w:right w:val="single" w:sz="4" w:space="0" w:color="auto"/>
            </w:tcBorders>
            <w:shd w:val="clear" w:color="auto" w:fill="auto"/>
            <w:noWrap/>
            <w:vAlign w:val="center"/>
          </w:tcPr>
          <w:p w14:paraId="3E70CD50" w14:textId="77777777" w:rsidR="0063047D" w:rsidRPr="001430C8" w:rsidRDefault="0063047D" w:rsidP="00F2208F">
            <w:pPr>
              <w:jc w:val="center"/>
              <w:rPr>
                <w:rFonts w:asciiTheme="minorHAnsi" w:hAnsiTheme="minorHAnsi" w:cstheme="minorHAnsi"/>
                <w:b/>
                <w:bCs/>
                <w:sz w:val="24"/>
                <w:szCs w:val="24"/>
                <w:lang w:val="es-BO" w:eastAsia="es-BO"/>
              </w:rPr>
            </w:pPr>
          </w:p>
        </w:tc>
        <w:tc>
          <w:tcPr>
            <w:tcW w:w="6886" w:type="dxa"/>
            <w:gridSpan w:val="3"/>
            <w:tcBorders>
              <w:top w:val="single" w:sz="4" w:space="0" w:color="auto"/>
              <w:left w:val="nil"/>
              <w:bottom w:val="single" w:sz="4" w:space="0" w:color="auto"/>
              <w:right w:val="single" w:sz="4" w:space="0" w:color="auto"/>
            </w:tcBorders>
            <w:shd w:val="clear" w:color="auto" w:fill="auto"/>
            <w:vAlign w:val="center"/>
          </w:tcPr>
          <w:p w14:paraId="684600B5" w14:textId="77777777" w:rsidR="0063047D" w:rsidRPr="0063047D" w:rsidRDefault="0063047D" w:rsidP="0063047D">
            <w:pPr>
              <w:jc w:val="both"/>
              <w:rPr>
                <w:rFonts w:asciiTheme="minorHAnsi" w:hAnsiTheme="minorHAnsi" w:cstheme="minorHAnsi"/>
                <w:b/>
              </w:rPr>
            </w:pPr>
            <w:r w:rsidRPr="0063047D">
              <w:rPr>
                <w:rFonts w:asciiTheme="minorHAnsi" w:hAnsiTheme="minorHAnsi" w:cstheme="minorHAnsi"/>
                <w:b/>
              </w:rPr>
              <w:t>MODALIDAD 3:</w:t>
            </w:r>
          </w:p>
          <w:p w14:paraId="6096001C" w14:textId="77777777" w:rsidR="0063047D" w:rsidRPr="0063047D" w:rsidRDefault="0063047D" w:rsidP="0063047D">
            <w:pPr>
              <w:pStyle w:val="Prrafodelista"/>
              <w:numPr>
                <w:ilvl w:val="0"/>
                <w:numId w:val="23"/>
              </w:numPr>
              <w:spacing w:after="240"/>
              <w:jc w:val="both"/>
              <w:rPr>
                <w:rFonts w:asciiTheme="minorHAnsi" w:hAnsiTheme="minorHAnsi" w:cstheme="minorHAnsi"/>
              </w:rPr>
            </w:pPr>
            <w:r w:rsidRPr="0063047D">
              <w:rPr>
                <w:rFonts w:asciiTheme="minorHAnsi" w:hAnsiTheme="minorHAnsi" w:cstheme="minorHAnsi"/>
              </w:rPr>
              <w:t>Inmueble: Policonsultorio de la CSBP, ubicado en calle Camacho Nº1027 y Adolfo Mier</w:t>
            </w:r>
          </w:p>
          <w:p w14:paraId="758F22A3" w14:textId="77777777" w:rsidR="0063047D" w:rsidRPr="0063047D" w:rsidRDefault="0063047D" w:rsidP="0063047D">
            <w:pPr>
              <w:pStyle w:val="Prrafodelista"/>
              <w:numPr>
                <w:ilvl w:val="0"/>
                <w:numId w:val="23"/>
              </w:numPr>
              <w:spacing w:after="240"/>
              <w:jc w:val="both"/>
              <w:rPr>
                <w:rFonts w:asciiTheme="minorHAnsi" w:hAnsiTheme="minorHAnsi" w:cstheme="minorHAnsi"/>
              </w:rPr>
            </w:pPr>
            <w:r w:rsidRPr="0063047D">
              <w:rPr>
                <w:rFonts w:asciiTheme="minorHAnsi" w:hAnsiTheme="minorHAnsi" w:cstheme="minorHAnsi"/>
              </w:rPr>
              <w:t xml:space="preserve">Personal para el servicio: 1 guardia de seguridad en turno de horas 07:00 a 22:00 </w:t>
            </w:r>
          </w:p>
          <w:p w14:paraId="0F30B9B5" w14:textId="77777777" w:rsidR="0063047D" w:rsidRPr="0063047D" w:rsidRDefault="0063047D" w:rsidP="0063047D">
            <w:pPr>
              <w:pStyle w:val="Prrafodelista"/>
              <w:numPr>
                <w:ilvl w:val="0"/>
                <w:numId w:val="23"/>
              </w:numPr>
              <w:spacing w:after="240"/>
              <w:jc w:val="both"/>
              <w:rPr>
                <w:rFonts w:asciiTheme="minorHAnsi" w:hAnsiTheme="minorHAnsi" w:cstheme="minorHAnsi"/>
              </w:rPr>
            </w:pPr>
            <w:r w:rsidRPr="0063047D">
              <w:rPr>
                <w:rFonts w:asciiTheme="minorHAnsi" w:hAnsiTheme="minorHAnsi" w:cstheme="minorHAnsi"/>
              </w:rPr>
              <w:t>Servicio de vigilancia digital, equipos de vigilancia vía web en tiempo real.</w:t>
            </w:r>
          </w:p>
          <w:p w14:paraId="08814710" w14:textId="51DA6CE5" w:rsidR="0063047D" w:rsidRPr="0063047D" w:rsidRDefault="0063047D" w:rsidP="0063047D">
            <w:pPr>
              <w:pStyle w:val="Prrafodelista"/>
              <w:numPr>
                <w:ilvl w:val="0"/>
                <w:numId w:val="23"/>
              </w:numPr>
              <w:spacing w:after="240"/>
              <w:jc w:val="both"/>
              <w:rPr>
                <w:rFonts w:asciiTheme="minorHAnsi" w:hAnsiTheme="minorHAnsi" w:cs="Arial"/>
                <w:b/>
              </w:rPr>
            </w:pPr>
            <w:r w:rsidRPr="0063047D">
              <w:rPr>
                <w:rFonts w:asciiTheme="minorHAnsi" w:hAnsiTheme="minorHAnsi" w:cstheme="minorHAnsi"/>
              </w:rPr>
              <w:lastRenderedPageBreak/>
              <w:t>Equipo de respuesta inmediata en caso de presentarse incidentes, para una inmediata coordinación con la Policía.</w:t>
            </w:r>
          </w:p>
        </w:tc>
        <w:tc>
          <w:tcPr>
            <w:tcW w:w="2126" w:type="dxa"/>
            <w:gridSpan w:val="2"/>
            <w:tcBorders>
              <w:top w:val="nil"/>
              <w:left w:val="nil"/>
              <w:bottom w:val="single" w:sz="4" w:space="0" w:color="auto"/>
              <w:right w:val="single" w:sz="4" w:space="0" w:color="auto"/>
            </w:tcBorders>
            <w:shd w:val="clear" w:color="auto" w:fill="auto"/>
            <w:noWrap/>
            <w:vAlign w:val="center"/>
          </w:tcPr>
          <w:p w14:paraId="628FF1D9" w14:textId="77777777" w:rsidR="0063047D" w:rsidRPr="001430C8" w:rsidRDefault="0063047D" w:rsidP="00F2208F">
            <w:pPr>
              <w:rPr>
                <w:rFonts w:asciiTheme="minorHAnsi" w:hAnsiTheme="minorHAnsi" w:cstheme="minorHAnsi"/>
                <w:b/>
                <w:bCs/>
                <w:sz w:val="24"/>
                <w:szCs w:val="24"/>
                <w:lang w:val="es-BO" w:eastAsia="es-BO"/>
              </w:rPr>
            </w:pPr>
          </w:p>
        </w:tc>
      </w:tr>
      <w:tr w:rsidR="004C6822" w:rsidRPr="001430C8" w14:paraId="3395141F" w14:textId="77777777" w:rsidTr="00671A2D">
        <w:trPr>
          <w:trHeight w:val="374"/>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958AC1E" w14:textId="77777777" w:rsidR="004C6822" w:rsidRPr="001430C8" w:rsidRDefault="004C6822"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886" w:type="dxa"/>
            <w:gridSpan w:val="3"/>
            <w:tcBorders>
              <w:top w:val="single" w:sz="4" w:space="0" w:color="auto"/>
              <w:left w:val="nil"/>
              <w:bottom w:val="single" w:sz="4" w:space="0" w:color="auto"/>
              <w:right w:val="single" w:sz="4" w:space="0" w:color="auto"/>
            </w:tcBorders>
            <w:shd w:val="clear" w:color="auto" w:fill="auto"/>
            <w:vAlign w:val="center"/>
            <w:hideMark/>
          </w:tcPr>
          <w:p w14:paraId="29CFBA70" w14:textId="1991C3EE" w:rsidR="004C6822" w:rsidRPr="001430C8" w:rsidRDefault="00712392" w:rsidP="0071239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w:t>
            </w:r>
            <w:r w:rsidR="004C6822" w:rsidRPr="001430C8">
              <w:rPr>
                <w:rFonts w:asciiTheme="minorHAnsi" w:hAnsiTheme="minorHAnsi" w:cstheme="minorHAnsi"/>
                <w:b/>
                <w:bCs/>
                <w:sz w:val="24"/>
                <w:szCs w:val="24"/>
                <w:lang w:val="es-BO" w:eastAsia="es-BO"/>
              </w:rPr>
              <w:t xml:space="preserve"> </w:t>
            </w:r>
            <w:r w:rsidR="004C6822">
              <w:rPr>
                <w:rFonts w:asciiTheme="minorHAnsi" w:hAnsiTheme="minorHAnsi" w:cstheme="minorHAnsi"/>
                <w:b/>
                <w:bCs/>
                <w:sz w:val="24"/>
                <w:szCs w:val="24"/>
                <w:lang w:val="es-BO" w:eastAsia="es-BO"/>
              </w:rPr>
              <w:t xml:space="preserve">MONTO FIJO (MENSUAL) </w:t>
            </w:r>
            <w:r w:rsidR="004C6822" w:rsidRPr="001430C8">
              <w:rPr>
                <w:rFonts w:asciiTheme="minorHAnsi" w:hAnsiTheme="minorHAnsi" w:cstheme="minorHAnsi"/>
                <w:b/>
                <w:bCs/>
                <w:sz w:val="24"/>
                <w:szCs w:val="24"/>
                <w:lang w:val="es-BO" w:eastAsia="es-BO"/>
              </w:rPr>
              <w:t>BS</w:t>
            </w:r>
            <w:r w:rsidR="004C6822">
              <w:rPr>
                <w:rFonts w:asciiTheme="minorHAnsi" w:hAnsiTheme="minorHAnsi" w:cstheme="minorHAnsi"/>
                <w:b/>
                <w:bCs/>
                <w:sz w:val="24"/>
                <w:szCs w:val="24"/>
                <w:lang w:val="es-BO" w:eastAsia="es-BO"/>
              </w:rPr>
              <w:t>.</w:t>
            </w:r>
            <w:r w:rsidR="004C6822" w:rsidRPr="001430C8">
              <w:rPr>
                <w:rFonts w:asciiTheme="minorHAnsi" w:hAnsiTheme="minorHAnsi" w:cstheme="minorHAnsi"/>
                <w:b/>
                <w:bCs/>
                <w:sz w:val="24"/>
                <w:szCs w:val="24"/>
                <w:lang w:val="es-BO" w:eastAsia="es-BO"/>
              </w:rPr>
              <w:t>-</w:t>
            </w:r>
          </w:p>
        </w:tc>
        <w:tc>
          <w:tcPr>
            <w:tcW w:w="2126" w:type="dxa"/>
            <w:gridSpan w:val="2"/>
            <w:tcBorders>
              <w:top w:val="nil"/>
              <w:left w:val="nil"/>
              <w:bottom w:val="single" w:sz="4" w:space="0" w:color="auto"/>
              <w:right w:val="single" w:sz="4" w:space="0" w:color="auto"/>
            </w:tcBorders>
            <w:shd w:val="clear" w:color="auto" w:fill="auto"/>
            <w:noWrap/>
            <w:vAlign w:val="center"/>
            <w:hideMark/>
          </w:tcPr>
          <w:p w14:paraId="67D63760" w14:textId="77777777"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p w14:paraId="5189EEA5" w14:textId="7DFCD722"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725D0F" w:rsidRPr="001430C8" w14:paraId="1398BE50" w14:textId="77777777" w:rsidTr="00671A2D">
        <w:trPr>
          <w:trHeight w:val="936"/>
        </w:trPr>
        <w:tc>
          <w:tcPr>
            <w:tcW w:w="627" w:type="dxa"/>
            <w:tcBorders>
              <w:top w:val="nil"/>
              <w:left w:val="nil"/>
              <w:bottom w:val="nil"/>
              <w:right w:val="nil"/>
            </w:tcBorders>
            <w:shd w:val="clear" w:color="auto" w:fill="auto"/>
            <w:noWrap/>
            <w:vAlign w:val="bottom"/>
            <w:hideMark/>
          </w:tcPr>
          <w:p w14:paraId="19593AC2" w14:textId="77777777" w:rsidR="00725D0F" w:rsidRPr="001430C8" w:rsidRDefault="00725D0F" w:rsidP="00F2208F">
            <w:pPr>
              <w:rPr>
                <w:rFonts w:asciiTheme="minorHAnsi" w:hAnsiTheme="minorHAnsi" w:cstheme="minorHAnsi"/>
                <w:b/>
                <w:bCs/>
                <w:sz w:val="24"/>
                <w:szCs w:val="24"/>
                <w:lang w:val="es-BO" w:eastAsia="es-BO"/>
              </w:rPr>
            </w:pPr>
          </w:p>
        </w:tc>
        <w:tc>
          <w:tcPr>
            <w:tcW w:w="7552" w:type="dxa"/>
            <w:gridSpan w:val="4"/>
            <w:tcBorders>
              <w:top w:val="nil"/>
              <w:left w:val="nil"/>
              <w:bottom w:val="nil"/>
              <w:right w:val="nil"/>
            </w:tcBorders>
            <w:shd w:val="clear" w:color="auto" w:fill="auto"/>
            <w:noWrap/>
            <w:vAlign w:val="bottom"/>
            <w:hideMark/>
          </w:tcPr>
          <w:p w14:paraId="0F2FD1E3" w14:textId="77777777" w:rsidR="00725D0F" w:rsidRPr="001430C8" w:rsidRDefault="00725D0F" w:rsidP="00F2208F">
            <w:pPr>
              <w:rPr>
                <w:rFonts w:asciiTheme="minorHAnsi" w:hAnsiTheme="minorHAnsi" w:cstheme="minorHAnsi"/>
                <w:lang w:val="es-BO" w:eastAsia="es-BO"/>
              </w:rPr>
            </w:pPr>
          </w:p>
        </w:tc>
        <w:tc>
          <w:tcPr>
            <w:tcW w:w="1460" w:type="dxa"/>
            <w:tcBorders>
              <w:top w:val="nil"/>
              <w:left w:val="nil"/>
              <w:bottom w:val="nil"/>
              <w:right w:val="nil"/>
            </w:tcBorders>
            <w:shd w:val="clear" w:color="auto" w:fill="auto"/>
            <w:vAlign w:val="bottom"/>
            <w:hideMark/>
          </w:tcPr>
          <w:p w14:paraId="3893A7CA" w14:textId="77777777" w:rsidR="00725D0F" w:rsidRPr="001430C8" w:rsidRDefault="00725D0F" w:rsidP="00F2208F">
            <w:pPr>
              <w:jc w:val="center"/>
              <w:rPr>
                <w:rFonts w:asciiTheme="minorHAnsi" w:hAnsiTheme="minorHAnsi" w:cstheme="minorHAnsi"/>
                <w:lang w:val="es-BO" w:eastAsia="es-BO"/>
              </w:rPr>
            </w:pPr>
          </w:p>
        </w:tc>
      </w:tr>
      <w:tr w:rsidR="00725D0F" w:rsidRPr="001430C8" w14:paraId="37289290" w14:textId="77777777" w:rsidTr="00671A2D">
        <w:trPr>
          <w:trHeight w:val="243"/>
        </w:trPr>
        <w:tc>
          <w:tcPr>
            <w:tcW w:w="627" w:type="dxa"/>
            <w:tcBorders>
              <w:top w:val="nil"/>
              <w:left w:val="nil"/>
              <w:bottom w:val="nil"/>
              <w:right w:val="nil"/>
            </w:tcBorders>
            <w:shd w:val="clear" w:color="auto" w:fill="auto"/>
            <w:noWrap/>
            <w:vAlign w:val="bottom"/>
            <w:hideMark/>
          </w:tcPr>
          <w:p w14:paraId="65C9B2F1" w14:textId="77777777" w:rsidR="00725D0F" w:rsidRPr="001430C8" w:rsidRDefault="00725D0F" w:rsidP="00F2208F">
            <w:pPr>
              <w:rPr>
                <w:rFonts w:asciiTheme="minorHAnsi" w:hAnsiTheme="minorHAnsi" w:cstheme="minorHAnsi"/>
                <w:lang w:val="es-BO" w:eastAsia="es-BO"/>
              </w:rPr>
            </w:pPr>
          </w:p>
        </w:tc>
        <w:tc>
          <w:tcPr>
            <w:tcW w:w="7552" w:type="dxa"/>
            <w:gridSpan w:val="4"/>
            <w:tcBorders>
              <w:top w:val="single" w:sz="4" w:space="0" w:color="auto"/>
              <w:left w:val="nil"/>
              <w:bottom w:val="nil"/>
              <w:right w:val="nil"/>
            </w:tcBorders>
            <w:shd w:val="clear" w:color="auto" w:fill="auto"/>
            <w:noWrap/>
            <w:hideMark/>
          </w:tcPr>
          <w:p w14:paraId="05E2A404" w14:textId="77777777" w:rsidR="00725D0F" w:rsidRPr="001430C8" w:rsidRDefault="00725D0F"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460" w:type="dxa"/>
            <w:tcBorders>
              <w:top w:val="nil"/>
              <w:left w:val="nil"/>
              <w:bottom w:val="nil"/>
              <w:right w:val="nil"/>
            </w:tcBorders>
            <w:shd w:val="clear" w:color="auto" w:fill="auto"/>
            <w:vAlign w:val="bottom"/>
            <w:hideMark/>
          </w:tcPr>
          <w:p w14:paraId="62BAE679" w14:textId="77777777" w:rsidR="00725D0F" w:rsidRPr="001430C8" w:rsidRDefault="00725D0F" w:rsidP="00F2208F">
            <w:pPr>
              <w:jc w:val="center"/>
              <w:rPr>
                <w:rFonts w:asciiTheme="minorHAnsi" w:hAnsiTheme="minorHAnsi" w:cstheme="minorHAnsi"/>
                <w:b/>
                <w:bCs/>
                <w:sz w:val="24"/>
                <w:szCs w:val="24"/>
                <w:lang w:val="es-BO" w:eastAsia="es-BO"/>
              </w:rPr>
            </w:pPr>
          </w:p>
        </w:tc>
      </w:tr>
      <w:tr w:rsidR="00725D0F" w:rsidRPr="001430C8" w14:paraId="42F37725" w14:textId="77777777" w:rsidTr="00671A2D">
        <w:trPr>
          <w:trHeight w:val="243"/>
        </w:trPr>
        <w:tc>
          <w:tcPr>
            <w:tcW w:w="627" w:type="dxa"/>
            <w:tcBorders>
              <w:top w:val="nil"/>
              <w:left w:val="nil"/>
              <w:bottom w:val="nil"/>
              <w:right w:val="nil"/>
            </w:tcBorders>
            <w:shd w:val="clear" w:color="auto" w:fill="auto"/>
            <w:noWrap/>
            <w:vAlign w:val="bottom"/>
            <w:hideMark/>
          </w:tcPr>
          <w:p w14:paraId="2A8B79A7"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43C6BF41"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3AA3F44F" w14:textId="77777777" w:rsidR="00725D0F" w:rsidRPr="001430C8" w:rsidRDefault="00725D0F" w:rsidP="00F2208F">
            <w:pPr>
              <w:rPr>
                <w:rFonts w:asciiTheme="minorHAnsi" w:hAnsiTheme="minorHAnsi" w:cstheme="minorHAnsi"/>
                <w:lang w:val="es-BO" w:eastAsia="es-BO"/>
              </w:rPr>
            </w:pPr>
          </w:p>
        </w:tc>
        <w:tc>
          <w:tcPr>
            <w:tcW w:w="1985" w:type="dxa"/>
            <w:tcBorders>
              <w:top w:val="nil"/>
              <w:left w:val="nil"/>
              <w:bottom w:val="nil"/>
              <w:right w:val="nil"/>
            </w:tcBorders>
            <w:shd w:val="clear" w:color="auto" w:fill="auto"/>
            <w:noWrap/>
            <w:vAlign w:val="bottom"/>
            <w:hideMark/>
          </w:tcPr>
          <w:p w14:paraId="3EE0506B" w14:textId="77777777" w:rsidR="00725D0F" w:rsidRPr="001430C8" w:rsidRDefault="00725D0F" w:rsidP="00F2208F">
            <w:pPr>
              <w:rPr>
                <w:rFonts w:asciiTheme="minorHAnsi" w:hAnsiTheme="minorHAnsi" w:cstheme="minorHAnsi"/>
                <w:lang w:val="es-BO" w:eastAsia="es-BO"/>
              </w:rPr>
            </w:pPr>
          </w:p>
        </w:tc>
        <w:tc>
          <w:tcPr>
            <w:tcW w:w="666" w:type="dxa"/>
            <w:tcBorders>
              <w:top w:val="nil"/>
              <w:left w:val="nil"/>
              <w:bottom w:val="nil"/>
              <w:right w:val="nil"/>
            </w:tcBorders>
            <w:shd w:val="clear" w:color="auto" w:fill="auto"/>
            <w:vAlign w:val="bottom"/>
            <w:hideMark/>
          </w:tcPr>
          <w:p w14:paraId="3E79EAEB" w14:textId="77777777" w:rsidR="00725D0F" w:rsidRPr="001430C8" w:rsidRDefault="00725D0F" w:rsidP="00F2208F">
            <w:pPr>
              <w:rPr>
                <w:rFonts w:asciiTheme="minorHAnsi" w:hAnsiTheme="minorHAnsi" w:cstheme="minorHAnsi"/>
                <w:lang w:val="es-BO" w:eastAsia="es-BO"/>
              </w:rPr>
            </w:pPr>
          </w:p>
        </w:tc>
        <w:tc>
          <w:tcPr>
            <w:tcW w:w="1460" w:type="dxa"/>
            <w:tcBorders>
              <w:top w:val="nil"/>
              <w:left w:val="nil"/>
              <w:bottom w:val="nil"/>
              <w:right w:val="nil"/>
            </w:tcBorders>
            <w:shd w:val="clear" w:color="auto" w:fill="auto"/>
            <w:vAlign w:val="bottom"/>
            <w:hideMark/>
          </w:tcPr>
          <w:p w14:paraId="66360F3D" w14:textId="77777777" w:rsidR="00725D0F" w:rsidRPr="001430C8" w:rsidRDefault="00725D0F" w:rsidP="00F2208F">
            <w:pPr>
              <w:rPr>
                <w:rFonts w:asciiTheme="minorHAnsi" w:hAnsiTheme="minorHAnsi" w:cstheme="minorHAnsi"/>
                <w:lang w:val="es-BO" w:eastAsia="es-BO"/>
              </w:rPr>
            </w:pPr>
          </w:p>
        </w:tc>
      </w:tr>
      <w:tr w:rsidR="00725D0F" w:rsidRPr="001430C8" w14:paraId="7B0F8BF4" w14:textId="77777777" w:rsidTr="00671A2D">
        <w:trPr>
          <w:trHeight w:val="243"/>
        </w:trPr>
        <w:tc>
          <w:tcPr>
            <w:tcW w:w="5107" w:type="dxa"/>
            <w:gridSpan w:val="2"/>
            <w:tcBorders>
              <w:top w:val="nil"/>
              <w:left w:val="nil"/>
              <w:bottom w:val="nil"/>
              <w:right w:val="nil"/>
            </w:tcBorders>
            <w:shd w:val="clear" w:color="auto" w:fill="auto"/>
            <w:noWrap/>
            <w:vAlign w:val="bottom"/>
            <w:hideMark/>
          </w:tcPr>
          <w:p w14:paraId="112E9412" w14:textId="77777777" w:rsidR="00725D0F" w:rsidRPr="001430C8" w:rsidRDefault="00725D0F" w:rsidP="00F2208F">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0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F330E9" w14:textId="77777777" w:rsidR="00725D0F" w:rsidRPr="001430C8" w:rsidRDefault="00725D0F" w:rsidP="00F2208F">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460" w:type="dxa"/>
            <w:tcBorders>
              <w:top w:val="nil"/>
              <w:left w:val="nil"/>
              <w:bottom w:val="nil"/>
              <w:right w:val="nil"/>
            </w:tcBorders>
            <w:shd w:val="clear" w:color="auto" w:fill="auto"/>
            <w:vAlign w:val="bottom"/>
            <w:hideMark/>
          </w:tcPr>
          <w:p w14:paraId="06A8213B" w14:textId="77777777" w:rsidR="00725D0F" w:rsidRPr="001430C8" w:rsidRDefault="00725D0F" w:rsidP="00F2208F">
            <w:pPr>
              <w:jc w:val="center"/>
              <w:rPr>
                <w:rFonts w:asciiTheme="minorHAnsi" w:hAnsiTheme="minorHAnsi" w:cstheme="minorHAnsi"/>
                <w:sz w:val="24"/>
                <w:szCs w:val="24"/>
                <w:lang w:val="es-BO" w:eastAsia="es-BO"/>
              </w:rPr>
            </w:pPr>
          </w:p>
        </w:tc>
      </w:tr>
      <w:tr w:rsidR="00725D0F" w:rsidRPr="001430C8" w14:paraId="5B67D0AE" w14:textId="77777777" w:rsidTr="00671A2D">
        <w:trPr>
          <w:trHeight w:val="243"/>
        </w:trPr>
        <w:tc>
          <w:tcPr>
            <w:tcW w:w="627" w:type="dxa"/>
            <w:tcBorders>
              <w:top w:val="nil"/>
              <w:left w:val="nil"/>
              <w:bottom w:val="nil"/>
              <w:right w:val="nil"/>
            </w:tcBorders>
            <w:shd w:val="clear" w:color="auto" w:fill="auto"/>
            <w:noWrap/>
            <w:vAlign w:val="bottom"/>
            <w:hideMark/>
          </w:tcPr>
          <w:p w14:paraId="1E790056"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0E9DEA"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02CCD61B" w14:textId="77777777" w:rsidR="00725D0F" w:rsidRPr="001430C8" w:rsidRDefault="00725D0F" w:rsidP="00F2208F">
            <w:pPr>
              <w:rPr>
                <w:rFonts w:asciiTheme="minorHAnsi" w:hAnsiTheme="minorHAnsi" w:cstheme="minorHAnsi"/>
                <w:lang w:val="es-BO" w:eastAsia="es-BO"/>
              </w:rPr>
            </w:pPr>
          </w:p>
        </w:tc>
        <w:tc>
          <w:tcPr>
            <w:tcW w:w="1985" w:type="dxa"/>
            <w:tcBorders>
              <w:top w:val="nil"/>
              <w:left w:val="nil"/>
              <w:bottom w:val="nil"/>
              <w:right w:val="nil"/>
            </w:tcBorders>
            <w:shd w:val="clear" w:color="auto" w:fill="auto"/>
            <w:noWrap/>
            <w:vAlign w:val="bottom"/>
            <w:hideMark/>
          </w:tcPr>
          <w:p w14:paraId="073E70DA" w14:textId="77777777" w:rsidR="00725D0F" w:rsidRPr="001430C8" w:rsidRDefault="00725D0F" w:rsidP="00F2208F">
            <w:pPr>
              <w:rPr>
                <w:rFonts w:asciiTheme="minorHAnsi" w:hAnsiTheme="minorHAnsi" w:cstheme="minorHAnsi"/>
                <w:lang w:val="es-BO" w:eastAsia="es-BO"/>
              </w:rPr>
            </w:pPr>
          </w:p>
        </w:tc>
        <w:tc>
          <w:tcPr>
            <w:tcW w:w="666" w:type="dxa"/>
            <w:tcBorders>
              <w:top w:val="nil"/>
              <w:left w:val="nil"/>
              <w:bottom w:val="nil"/>
              <w:right w:val="nil"/>
            </w:tcBorders>
            <w:shd w:val="clear" w:color="auto" w:fill="auto"/>
            <w:vAlign w:val="bottom"/>
            <w:hideMark/>
          </w:tcPr>
          <w:p w14:paraId="017C00AA" w14:textId="77777777" w:rsidR="00725D0F" w:rsidRPr="001430C8" w:rsidRDefault="00725D0F" w:rsidP="00F2208F">
            <w:pPr>
              <w:rPr>
                <w:rFonts w:asciiTheme="minorHAnsi" w:hAnsiTheme="minorHAnsi" w:cstheme="minorHAnsi"/>
                <w:lang w:val="es-BO" w:eastAsia="es-BO"/>
              </w:rPr>
            </w:pPr>
          </w:p>
        </w:tc>
        <w:tc>
          <w:tcPr>
            <w:tcW w:w="1460" w:type="dxa"/>
            <w:tcBorders>
              <w:top w:val="nil"/>
              <w:left w:val="nil"/>
              <w:bottom w:val="nil"/>
              <w:right w:val="nil"/>
            </w:tcBorders>
            <w:shd w:val="clear" w:color="auto" w:fill="auto"/>
            <w:vAlign w:val="bottom"/>
            <w:hideMark/>
          </w:tcPr>
          <w:p w14:paraId="0D323D56" w14:textId="77777777" w:rsidR="00725D0F" w:rsidRPr="001430C8" w:rsidRDefault="00725D0F" w:rsidP="00F2208F">
            <w:pPr>
              <w:rPr>
                <w:rFonts w:asciiTheme="minorHAnsi" w:hAnsiTheme="minorHAnsi" w:cstheme="minorHAnsi"/>
                <w:lang w:val="es-BO" w:eastAsia="es-BO"/>
              </w:rPr>
            </w:pPr>
          </w:p>
        </w:tc>
      </w:tr>
      <w:tr w:rsidR="00725D0F" w:rsidRPr="001430C8" w14:paraId="5797390A" w14:textId="77777777" w:rsidTr="00671A2D">
        <w:trPr>
          <w:trHeight w:val="385"/>
        </w:trPr>
        <w:tc>
          <w:tcPr>
            <w:tcW w:w="627" w:type="dxa"/>
            <w:tcBorders>
              <w:top w:val="nil"/>
              <w:left w:val="nil"/>
              <w:bottom w:val="nil"/>
              <w:right w:val="nil"/>
            </w:tcBorders>
            <w:shd w:val="clear" w:color="auto" w:fill="auto"/>
            <w:noWrap/>
            <w:vAlign w:val="bottom"/>
            <w:hideMark/>
          </w:tcPr>
          <w:p w14:paraId="38BD89BE"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vAlign w:val="bottom"/>
            <w:hideMark/>
          </w:tcPr>
          <w:p w14:paraId="5A5A0B7F" w14:textId="77777777" w:rsidR="00725D0F" w:rsidRPr="001430C8" w:rsidRDefault="00725D0F" w:rsidP="00F2208F">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Oruro</w:t>
            </w:r>
            <w:r w:rsidRPr="001430C8">
              <w:rPr>
                <w:rFonts w:asciiTheme="minorHAnsi" w:hAnsiTheme="minorHAnsi" w:cstheme="minorHAnsi"/>
                <w:b/>
                <w:bCs/>
                <w:sz w:val="24"/>
                <w:szCs w:val="24"/>
                <w:lang w:val="es-BO" w:eastAsia="es-BO"/>
              </w:rPr>
              <w:t xml:space="preserve">                    -------------</w:t>
            </w:r>
          </w:p>
        </w:tc>
        <w:tc>
          <w:tcPr>
            <w:tcW w:w="421" w:type="dxa"/>
            <w:tcBorders>
              <w:top w:val="nil"/>
              <w:left w:val="nil"/>
              <w:bottom w:val="nil"/>
              <w:right w:val="nil"/>
            </w:tcBorders>
            <w:shd w:val="clear" w:color="auto" w:fill="auto"/>
            <w:noWrap/>
            <w:vAlign w:val="bottom"/>
            <w:hideMark/>
          </w:tcPr>
          <w:p w14:paraId="4B78004C" w14:textId="77777777" w:rsidR="00725D0F" w:rsidRPr="001430C8" w:rsidRDefault="00725D0F"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985" w:type="dxa"/>
            <w:tcBorders>
              <w:top w:val="nil"/>
              <w:left w:val="nil"/>
              <w:bottom w:val="nil"/>
              <w:right w:val="nil"/>
            </w:tcBorders>
            <w:shd w:val="clear" w:color="auto" w:fill="auto"/>
            <w:noWrap/>
            <w:vAlign w:val="bottom"/>
            <w:hideMark/>
          </w:tcPr>
          <w:p w14:paraId="55B0326F" w14:textId="77777777" w:rsidR="00725D0F" w:rsidRPr="001430C8" w:rsidRDefault="00725D0F"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666" w:type="dxa"/>
            <w:tcBorders>
              <w:top w:val="nil"/>
              <w:left w:val="nil"/>
              <w:bottom w:val="nil"/>
              <w:right w:val="nil"/>
            </w:tcBorders>
            <w:shd w:val="clear" w:color="auto" w:fill="auto"/>
            <w:noWrap/>
            <w:vAlign w:val="bottom"/>
            <w:hideMark/>
          </w:tcPr>
          <w:p w14:paraId="638BA975" w14:textId="0ADC7D02" w:rsidR="00725D0F" w:rsidRPr="001430C8" w:rsidRDefault="00725D0F"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712392">
              <w:rPr>
                <w:rFonts w:asciiTheme="minorHAnsi" w:hAnsiTheme="minorHAnsi" w:cstheme="minorHAnsi"/>
                <w:b/>
                <w:bCs/>
                <w:sz w:val="24"/>
                <w:szCs w:val="24"/>
                <w:lang w:val="es-BO" w:eastAsia="es-BO"/>
              </w:rPr>
              <w:t>3</w:t>
            </w:r>
          </w:p>
        </w:tc>
        <w:tc>
          <w:tcPr>
            <w:tcW w:w="1460" w:type="dxa"/>
            <w:tcBorders>
              <w:top w:val="nil"/>
              <w:left w:val="nil"/>
              <w:bottom w:val="nil"/>
              <w:right w:val="nil"/>
            </w:tcBorders>
            <w:shd w:val="clear" w:color="auto" w:fill="auto"/>
            <w:vAlign w:val="bottom"/>
            <w:hideMark/>
          </w:tcPr>
          <w:p w14:paraId="7FF0E53C" w14:textId="77777777" w:rsidR="00725D0F" w:rsidRPr="001430C8" w:rsidRDefault="00725D0F" w:rsidP="00F2208F">
            <w:pPr>
              <w:rPr>
                <w:rFonts w:asciiTheme="minorHAnsi" w:hAnsiTheme="minorHAnsi" w:cstheme="minorHAnsi"/>
                <w:b/>
                <w:bCs/>
                <w:sz w:val="24"/>
                <w:szCs w:val="24"/>
                <w:lang w:val="es-BO" w:eastAsia="es-BO"/>
              </w:rPr>
            </w:pPr>
          </w:p>
        </w:tc>
      </w:tr>
    </w:tbl>
    <w:p w14:paraId="57321BDE" w14:textId="794F5848"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E37BFC">
      <w:headerReference w:type="default" r:id="rId9"/>
      <w:footerReference w:type="default" r:id="rId10"/>
      <w:footerReference w:type="first" r:id="rId11"/>
      <w:pgSz w:w="12242" w:h="15842" w:code="1"/>
      <w:pgMar w:top="993" w:right="1080" w:bottom="1440" w:left="1080" w:header="709" w:footer="7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C797B" w14:textId="77777777" w:rsidR="00AD5370" w:rsidRDefault="00AD5370" w:rsidP="001514BD">
      <w:r>
        <w:separator/>
      </w:r>
    </w:p>
  </w:endnote>
  <w:endnote w:type="continuationSeparator" w:id="0">
    <w:p w14:paraId="4F6E877A" w14:textId="77777777" w:rsidR="00AD5370" w:rsidRDefault="00AD5370"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UI Gothic">
    <w:panose1 w:val="020B0600070205080204"/>
    <w:charset w:val="80"/>
    <w:family w:val="swiss"/>
    <w:pitch w:val="variable"/>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88249C" w:rsidRPr="009C528A" w:rsidRDefault="0088249C">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88249C" w:rsidRDefault="0088249C"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88249C" w:rsidRPr="009C528A" w:rsidRDefault="0088249C"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235B4C" w14:textId="77777777" w:rsidR="00AD5370" w:rsidRDefault="00AD5370" w:rsidP="001514BD">
      <w:r>
        <w:separator/>
      </w:r>
    </w:p>
  </w:footnote>
  <w:footnote w:type="continuationSeparator" w:id="0">
    <w:p w14:paraId="66CC8D66" w14:textId="77777777" w:rsidR="00AD5370" w:rsidRDefault="00AD5370"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5447"/>
      <w:gridCol w:w="1684"/>
    </w:tblGrid>
    <w:tr w:rsidR="0088249C" w:rsidRPr="00FA0D94" w14:paraId="07E5688C" w14:textId="77777777" w:rsidTr="00712392">
      <w:trPr>
        <w:trHeight w:val="1495"/>
        <w:jc w:val="center"/>
      </w:trPr>
      <w:tc>
        <w:tcPr>
          <w:tcW w:w="3019" w:type="dxa"/>
          <w:vAlign w:val="center"/>
        </w:tcPr>
        <w:p w14:paraId="3F55F33B" w14:textId="77777777" w:rsidR="0088249C" w:rsidRPr="00FA0D94" w:rsidRDefault="0088249C"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1" locked="0" layoutInCell="1" allowOverlap="1" wp14:anchorId="06E875E4" wp14:editId="2CA4B76D">
                <wp:simplePos x="0" y="0"/>
                <wp:positionH relativeFrom="column">
                  <wp:posOffset>48895</wp:posOffset>
                </wp:positionH>
                <wp:positionV relativeFrom="paragraph">
                  <wp:posOffset>-45085</wp:posOffset>
                </wp:positionV>
                <wp:extent cx="1633220" cy="523875"/>
                <wp:effectExtent l="0" t="0" r="508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33220" cy="523875"/>
                        </a:xfrm>
                        <a:prstGeom prst="rect">
                          <a:avLst/>
                        </a:prstGeom>
                      </pic:spPr>
                    </pic:pic>
                  </a:graphicData>
                </a:graphic>
                <wp14:sizeRelH relativeFrom="page">
                  <wp14:pctWidth>0</wp14:pctWidth>
                </wp14:sizeRelH>
                <wp14:sizeRelV relativeFrom="page">
                  <wp14:pctHeight>0</wp14:pctHeight>
                </wp14:sizeRelV>
              </wp:anchor>
            </w:drawing>
          </w:r>
        </w:p>
      </w:tc>
      <w:tc>
        <w:tcPr>
          <w:tcW w:w="5447" w:type="dxa"/>
          <w:vAlign w:val="center"/>
        </w:tcPr>
        <w:p w14:paraId="22C8CDA5" w14:textId="2CE8262F" w:rsidR="0088249C" w:rsidRPr="00DF34FF" w:rsidRDefault="0088249C" w:rsidP="00712392">
          <w:pPr>
            <w:jc w:val="center"/>
            <w:rPr>
              <w:rFonts w:ascii="Calibri" w:hAnsi="Calibri" w:cs="Arial"/>
              <w:b/>
              <w:sz w:val="22"/>
              <w:szCs w:val="22"/>
            </w:rPr>
          </w:pPr>
          <w:r>
            <w:rPr>
              <w:rFonts w:ascii="Calibri" w:hAnsi="Calibri" w:cs="Arial"/>
              <w:b/>
              <w:sz w:val="28"/>
              <w:szCs w:val="28"/>
            </w:rPr>
            <w:t xml:space="preserve">SOLICITUD DE PROPUESTAS </w:t>
          </w:r>
        </w:p>
      </w:tc>
      <w:tc>
        <w:tcPr>
          <w:tcW w:w="1684" w:type="dxa"/>
          <w:vAlign w:val="center"/>
        </w:tcPr>
        <w:p w14:paraId="0C85E66C" w14:textId="77777777" w:rsidR="0088249C" w:rsidRPr="007E2631" w:rsidRDefault="0088249C" w:rsidP="00376420">
          <w:pPr>
            <w:jc w:val="center"/>
            <w:rPr>
              <w:rFonts w:ascii="Calibri" w:eastAsia="Arial Unicode MS" w:hAnsi="Calibri" w:cs="Arial"/>
              <w:b/>
              <w:sz w:val="22"/>
              <w:szCs w:val="22"/>
              <w:lang w:val="es-MX"/>
            </w:rPr>
          </w:pPr>
        </w:p>
      </w:tc>
    </w:tr>
  </w:tbl>
  <w:p w14:paraId="50C1EF9F" w14:textId="77777777" w:rsidR="0088249C" w:rsidRPr="000A5357" w:rsidRDefault="0088249C"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22873"/>
    <w:multiLevelType w:val="hybridMultilevel"/>
    <w:tmpl w:val="082856F6"/>
    <w:lvl w:ilvl="0" w:tplc="0C0A0001">
      <w:start w:val="1"/>
      <w:numFmt w:val="bullet"/>
      <w:lvlText w:val=""/>
      <w:lvlJc w:val="left"/>
      <w:pPr>
        <w:ind w:left="-9608" w:hanging="360"/>
      </w:pPr>
      <w:rPr>
        <w:rFonts w:ascii="Symbol" w:hAnsi="Symbol" w:hint="default"/>
      </w:rPr>
    </w:lvl>
    <w:lvl w:ilvl="1" w:tplc="0C0A0003" w:tentative="1">
      <w:start w:val="1"/>
      <w:numFmt w:val="bullet"/>
      <w:lvlText w:val="o"/>
      <w:lvlJc w:val="left"/>
      <w:pPr>
        <w:ind w:left="-8888" w:hanging="360"/>
      </w:pPr>
      <w:rPr>
        <w:rFonts w:ascii="Courier New" w:hAnsi="Courier New" w:cs="Courier New" w:hint="default"/>
      </w:rPr>
    </w:lvl>
    <w:lvl w:ilvl="2" w:tplc="0C0A0005" w:tentative="1">
      <w:start w:val="1"/>
      <w:numFmt w:val="bullet"/>
      <w:lvlText w:val=""/>
      <w:lvlJc w:val="left"/>
      <w:pPr>
        <w:ind w:left="-8168" w:hanging="360"/>
      </w:pPr>
      <w:rPr>
        <w:rFonts w:ascii="Wingdings" w:hAnsi="Wingdings" w:hint="default"/>
      </w:rPr>
    </w:lvl>
    <w:lvl w:ilvl="3" w:tplc="0C0A0001" w:tentative="1">
      <w:start w:val="1"/>
      <w:numFmt w:val="bullet"/>
      <w:lvlText w:val=""/>
      <w:lvlJc w:val="left"/>
      <w:pPr>
        <w:ind w:left="-7448" w:hanging="360"/>
      </w:pPr>
      <w:rPr>
        <w:rFonts w:ascii="Symbol" w:hAnsi="Symbol" w:hint="default"/>
      </w:rPr>
    </w:lvl>
    <w:lvl w:ilvl="4" w:tplc="0C0A0003" w:tentative="1">
      <w:start w:val="1"/>
      <w:numFmt w:val="bullet"/>
      <w:lvlText w:val="o"/>
      <w:lvlJc w:val="left"/>
      <w:pPr>
        <w:ind w:left="-6728" w:hanging="360"/>
      </w:pPr>
      <w:rPr>
        <w:rFonts w:ascii="Courier New" w:hAnsi="Courier New" w:cs="Courier New" w:hint="default"/>
      </w:rPr>
    </w:lvl>
    <w:lvl w:ilvl="5" w:tplc="0C0A0005" w:tentative="1">
      <w:start w:val="1"/>
      <w:numFmt w:val="bullet"/>
      <w:lvlText w:val=""/>
      <w:lvlJc w:val="left"/>
      <w:pPr>
        <w:ind w:left="-6008" w:hanging="360"/>
      </w:pPr>
      <w:rPr>
        <w:rFonts w:ascii="Wingdings" w:hAnsi="Wingdings" w:hint="default"/>
      </w:rPr>
    </w:lvl>
    <w:lvl w:ilvl="6" w:tplc="0C0A0001" w:tentative="1">
      <w:start w:val="1"/>
      <w:numFmt w:val="bullet"/>
      <w:lvlText w:val=""/>
      <w:lvlJc w:val="left"/>
      <w:pPr>
        <w:ind w:left="-5288" w:hanging="360"/>
      </w:pPr>
      <w:rPr>
        <w:rFonts w:ascii="Symbol" w:hAnsi="Symbol" w:hint="default"/>
      </w:rPr>
    </w:lvl>
    <w:lvl w:ilvl="7" w:tplc="0C0A0003" w:tentative="1">
      <w:start w:val="1"/>
      <w:numFmt w:val="bullet"/>
      <w:lvlText w:val="o"/>
      <w:lvlJc w:val="left"/>
      <w:pPr>
        <w:ind w:left="-4568" w:hanging="360"/>
      </w:pPr>
      <w:rPr>
        <w:rFonts w:ascii="Courier New" w:hAnsi="Courier New" w:cs="Courier New" w:hint="default"/>
      </w:rPr>
    </w:lvl>
    <w:lvl w:ilvl="8" w:tplc="0C0A0005" w:tentative="1">
      <w:start w:val="1"/>
      <w:numFmt w:val="bullet"/>
      <w:lvlText w:val=""/>
      <w:lvlJc w:val="left"/>
      <w:pPr>
        <w:ind w:left="-3848"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66" w:hanging="360"/>
      </w:pPr>
      <w:rPr>
        <w:rFonts w:hint="default"/>
      </w:rPr>
    </w:lvl>
    <w:lvl w:ilvl="1" w:tplc="0C0A0019" w:tentative="1">
      <w:start w:val="1"/>
      <w:numFmt w:val="lowerLetter"/>
      <w:lvlText w:val="%2."/>
      <w:lvlJc w:val="left"/>
      <w:pPr>
        <w:ind w:left="786" w:hanging="360"/>
      </w:pPr>
    </w:lvl>
    <w:lvl w:ilvl="2" w:tplc="0C0A001B" w:tentative="1">
      <w:start w:val="1"/>
      <w:numFmt w:val="lowerRoman"/>
      <w:lvlText w:val="%3."/>
      <w:lvlJc w:val="right"/>
      <w:pPr>
        <w:ind w:left="1506" w:hanging="180"/>
      </w:pPr>
    </w:lvl>
    <w:lvl w:ilvl="3" w:tplc="0C0A000F" w:tentative="1">
      <w:start w:val="1"/>
      <w:numFmt w:val="decimal"/>
      <w:lvlText w:val="%4."/>
      <w:lvlJc w:val="left"/>
      <w:pPr>
        <w:ind w:left="2226" w:hanging="360"/>
      </w:pPr>
    </w:lvl>
    <w:lvl w:ilvl="4" w:tplc="0C0A0019" w:tentative="1">
      <w:start w:val="1"/>
      <w:numFmt w:val="lowerLetter"/>
      <w:lvlText w:val="%5."/>
      <w:lvlJc w:val="left"/>
      <w:pPr>
        <w:ind w:left="2946" w:hanging="360"/>
      </w:pPr>
    </w:lvl>
    <w:lvl w:ilvl="5" w:tplc="0C0A001B" w:tentative="1">
      <w:start w:val="1"/>
      <w:numFmt w:val="lowerRoman"/>
      <w:lvlText w:val="%6."/>
      <w:lvlJc w:val="right"/>
      <w:pPr>
        <w:ind w:left="3666" w:hanging="180"/>
      </w:pPr>
    </w:lvl>
    <w:lvl w:ilvl="6" w:tplc="0C0A000F" w:tentative="1">
      <w:start w:val="1"/>
      <w:numFmt w:val="decimal"/>
      <w:lvlText w:val="%7."/>
      <w:lvlJc w:val="left"/>
      <w:pPr>
        <w:ind w:left="4386" w:hanging="360"/>
      </w:pPr>
    </w:lvl>
    <w:lvl w:ilvl="7" w:tplc="0C0A0019" w:tentative="1">
      <w:start w:val="1"/>
      <w:numFmt w:val="lowerLetter"/>
      <w:lvlText w:val="%8."/>
      <w:lvlJc w:val="left"/>
      <w:pPr>
        <w:ind w:left="5106" w:hanging="360"/>
      </w:pPr>
    </w:lvl>
    <w:lvl w:ilvl="8" w:tplc="0C0A001B" w:tentative="1">
      <w:start w:val="1"/>
      <w:numFmt w:val="lowerRoman"/>
      <w:lvlText w:val="%9."/>
      <w:lvlJc w:val="right"/>
      <w:pPr>
        <w:ind w:left="5826" w:hanging="180"/>
      </w:pPr>
    </w:lvl>
  </w:abstractNum>
  <w:abstractNum w:abstractNumId="2" w15:restartNumberingAfterBreak="0">
    <w:nsid w:val="07B44797"/>
    <w:multiLevelType w:val="hybridMultilevel"/>
    <w:tmpl w:val="40C408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DC334F9"/>
    <w:multiLevelType w:val="hybridMultilevel"/>
    <w:tmpl w:val="C7EEB22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0182A87"/>
    <w:multiLevelType w:val="hybridMultilevel"/>
    <w:tmpl w:val="79E25F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3F8323A"/>
    <w:multiLevelType w:val="hybridMultilevel"/>
    <w:tmpl w:val="4F2CC5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5784487"/>
    <w:multiLevelType w:val="hybridMultilevel"/>
    <w:tmpl w:val="4328B9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FE83858"/>
    <w:multiLevelType w:val="hybridMultilevel"/>
    <w:tmpl w:val="7B468D3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3E947A0"/>
    <w:multiLevelType w:val="hybridMultilevel"/>
    <w:tmpl w:val="ECE49B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BD003B5"/>
    <w:multiLevelType w:val="hybridMultilevel"/>
    <w:tmpl w:val="D8860D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BE47EC2"/>
    <w:multiLevelType w:val="hybridMultilevel"/>
    <w:tmpl w:val="70B2CFF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3DE7F79"/>
    <w:multiLevelType w:val="hybridMultilevel"/>
    <w:tmpl w:val="DC986E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72410DF"/>
    <w:multiLevelType w:val="hybridMultilevel"/>
    <w:tmpl w:val="8C02A44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DFA5AB7"/>
    <w:multiLevelType w:val="hybridMultilevel"/>
    <w:tmpl w:val="E0E8A37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E6E4081"/>
    <w:multiLevelType w:val="hybridMultilevel"/>
    <w:tmpl w:val="20826D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C935D4D"/>
    <w:multiLevelType w:val="hybridMultilevel"/>
    <w:tmpl w:val="4526520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4E380685"/>
    <w:multiLevelType w:val="hybridMultilevel"/>
    <w:tmpl w:val="9E3C10F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27B0191"/>
    <w:multiLevelType w:val="hybridMultilevel"/>
    <w:tmpl w:val="4F5864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2" w15:restartNumberingAfterBreak="0">
    <w:nsid w:val="5DBA6CA3"/>
    <w:multiLevelType w:val="hybridMultilevel"/>
    <w:tmpl w:val="2618B1D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E1D3E8B"/>
    <w:multiLevelType w:val="hybridMultilevel"/>
    <w:tmpl w:val="0A827F96"/>
    <w:lvl w:ilvl="0" w:tplc="C2BC2BA6">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1694B66"/>
    <w:multiLevelType w:val="hybridMultilevel"/>
    <w:tmpl w:val="74184E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5A4537B"/>
    <w:multiLevelType w:val="hybridMultilevel"/>
    <w:tmpl w:val="2AD47CE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6336029"/>
    <w:multiLevelType w:val="hybridMultilevel"/>
    <w:tmpl w:val="AF04BAA6"/>
    <w:lvl w:ilvl="0" w:tplc="17767C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AF25AC2"/>
    <w:multiLevelType w:val="hybridMultilevel"/>
    <w:tmpl w:val="A734F1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B983747"/>
    <w:multiLevelType w:val="hybridMultilevel"/>
    <w:tmpl w:val="9C68B60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2" w15:restartNumberingAfterBreak="0">
    <w:nsid w:val="7BC746CD"/>
    <w:multiLevelType w:val="hybridMultilevel"/>
    <w:tmpl w:val="E0E076CC"/>
    <w:lvl w:ilvl="0" w:tplc="0C0A0003">
      <w:start w:val="1"/>
      <w:numFmt w:val="bullet"/>
      <w:lvlText w:val="o"/>
      <w:lvlJc w:val="left"/>
      <w:pPr>
        <w:ind w:left="1080" w:hanging="360"/>
      </w:pPr>
      <w:rPr>
        <w:rFonts w:ascii="Courier New" w:hAnsi="Courier New" w:cs="Courier New"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21"/>
  </w:num>
  <w:num w:numId="2">
    <w:abstractNumId w:val="15"/>
  </w:num>
  <w:num w:numId="3">
    <w:abstractNumId w:val="26"/>
  </w:num>
  <w:num w:numId="4">
    <w:abstractNumId w:val="9"/>
  </w:num>
  <w:num w:numId="5">
    <w:abstractNumId w:val="30"/>
  </w:num>
  <w:num w:numId="6">
    <w:abstractNumId w:val="6"/>
  </w:num>
  <w:num w:numId="7">
    <w:abstractNumId w:val="17"/>
  </w:num>
  <w:num w:numId="8">
    <w:abstractNumId w:val="2"/>
  </w:num>
  <w:num w:numId="9">
    <w:abstractNumId w:val="5"/>
  </w:num>
  <w:num w:numId="10">
    <w:abstractNumId w:val="13"/>
  </w:num>
  <w:num w:numId="11">
    <w:abstractNumId w:val="20"/>
  </w:num>
  <w:num w:numId="12">
    <w:abstractNumId w:val="10"/>
  </w:num>
  <w:num w:numId="13">
    <w:abstractNumId w:val="1"/>
  </w:num>
  <w:num w:numId="14">
    <w:abstractNumId w:val="7"/>
  </w:num>
  <w:num w:numId="15">
    <w:abstractNumId w:val="31"/>
  </w:num>
  <w:num w:numId="16">
    <w:abstractNumId w:val="25"/>
  </w:num>
  <w:num w:numId="17">
    <w:abstractNumId w:val="27"/>
  </w:num>
  <w:num w:numId="18">
    <w:abstractNumId w:val="18"/>
  </w:num>
  <w:num w:numId="19">
    <w:abstractNumId w:val="4"/>
  </w:num>
  <w:num w:numId="20">
    <w:abstractNumId w:val="11"/>
  </w:num>
  <w:num w:numId="21">
    <w:abstractNumId w:val="0"/>
  </w:num>
  <w:num w:numId="22">
    <w:abstractNumId w:val="29"/>
  </w:num>
  <w:num w:numId="23">
    <w:abstractNumId w:val="12"/>
  </w:num>
  <w:num w:numId="24">
    <w:abstractNumId w:val="28"/>
  </w:num>
  <w:num w:numId="25">
    <w:abstractNumId w:val="19"/>
  </w:num>
  <w:num w:numId="26">
    <w:abstractNumId w:val="3"/>
  </w:num>
  <w:num w:numId="27">
    <w:abstractNumId w:val="22"/>
  </w:num>
  <w:num w:numId="28">
    <w:abstractNumId w:val="32"/>
  </w:num>
  <w:num w:numId="29">
    <w:abstractNumId w:val="16"/>
  </w:num>
  <w:num w:numId="30">
    <w:abstractNumId w:val="8"/>
  </w:num>
  <w:num w:numId="31">
    <w:abstractNumId w:val="23"/>
  </w:num>
  <w:num w:numId="32">
    <w:abstractNumId w:val="24"/>
  </w:num>
  <w:num w:numId="33">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C54"/>
    <w:rsid w:val="000072EC"/>
    <w:rsid w:val="00010531"/>
    <w:rsid w:val="00011D4D"/>
    <w:rsid w:val="00015286"/>
    <w:rsid w:val="0001574B"/>
    <w:rsid w:val="000201DB"/>
    <w:rsid w:val="0002447E"/>
    <w:rsid w:val="00027769"/>
    <w:rsid w:val="00027BCF"/>
    <w:rsid w:val="00034617"/>
    <w:rsid w:val="000425DF"/>
    <w:rsid w:val="00042913"/>
    <w:rsid w:val="00047A35"/>
    <w:rsid w:val="00050E81"/>
    <w:rsid w:val="00052ACC"/>
    <w:rsid w:val="00054933"/>
    <w:rsid w:val="00056B36"/>
    <w:rsid w:val="000618CA"/>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34F3"/>
    <w:rsid w:val="000E4F7B"/>
    <w:rsid w:val="000F1E22"/>
    <w:rsid w:val="000F2477"/>
    <w:rsid w:val="000F5D4B"/>
    <w:rsid w:val="0010037C"/>
    <w:rsid w:val="0010620B"/>
    <w:rsid w:val="00113C70"/>
    <w:rsid w:val="00122242"/>
    <w:rsid w:val="00122F57"/>
    <w:rsid w:val="001251F5"/>
    <w:rsid w:val="00127B87"/>
    <w:rsid w:val="00130764"/>
    <w:rsid w:val="0013561B"/>
    <w:rsid w:val="0013740E"/>
    <w:rsid w:val="00140A59"/>
    <w:rsid w:val="001430C8"/>
    <w:rsid w:val="001435F5"/>
    <w:rsid w:val="001474D2"/>
    <w:rsid w:val="001514BD"/>
    <w:rsid w:val="001516F2"/>
    <w:rsid w:val="00157E03"/>
    <w:rsid w:val="00177A38"/>
    <w:rsid w:val="001823A9"/>
    <w:rsid w:val="00187CB5"/>
    <w:rsid w:val="001A028D"/>
    <w:rsid w:val="001A2E50"/>
    <w:rsid w:val="001A5427"/>
    <w:rsid w:val="001A57A4"/>
    <w:rsid w:val="001C034C"/>
    <w:rsid w:val="001C1803"/>
    <w:rsid w:val="001C55C4"/>
    <w:rsid w:val="001D02A9"/>
    <w:rsid w:val="001E63AB"/>
    <w:rsid w:val="001F22EA"/>
    <w:rsid w:val="001F7DF9"/>
    <w:rsid w:val="00206115"/>
    <w:rsid w:val="00207FC0"/>
    <w:rsid w:val="00212695"/>
    <w:rsid w:val="002220E2"/>
    <w:rsid w:val="0022653E"/>
    <w:rsid w:val="00227026"/>
    <w:rsid w:val="00227CD2"/>
    <w:rsid w:val="00232F50"/>
    <w:rsid w:val="00251F76"/>
    <w:rsid w:val="002542A4"/>
    <w:rsid w:val="00265365"/>
    <w:rsid w:val="0026567D"/>
    <w:rsid w:val="00272654"/>
    <w:rsid w:val="00273569"/>
    <w:rsid w:val="002820EE"/>
    <w:rsid w:val="0028318D"/>
    <w:rsid w:val="002867DA"/>
    <w:rsid w:val="00287E6D"/>
    <w:rsid w:val="002945A5"/>
    <w:rsid w:val="002965AE"/>
    <w:rsid w:val="002C6609"/>
    <w:rsid w:val="002D0245"/>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02E9"/>
    <w:rsid w:val="003635A9"/>
    <w:rsid w:val="0036423C"/>
    <w:rsid w:val="00364A8C"/>
    <w:rsid w:val="00376420"/>
    <w:rsid w:val="00386F5E"/>
    <w:rsid w:val="00391A88"/>
    <w:rsid w:val="003946CC"/>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3E7620"/>
    <w:rsid w:val="00401B9E"/>
    <w:rsid w:val="00403A07"/>
    <w:rsid w:val="00404FC8"/>
    <w:rsid w:val="00411F93"/>
    <w:rsid w:val="00417E6F"/>
    <w:rsid w:val="00443BF6"/>
    <w:rsid w:val="004539DC"/>
    <w:rsid w:val="00455F42"/>
    <w:rsid w:val="00460B53"/>
    <w:rsid w:val="004742D9"/>
    <w:rsid w:val="00476411"/>
    <w:rsid w:val="00476A63"/>
    <w:rsid w:val="004871A7"/>
    <w:rsid w:val="0048728B"/>
    <w:rsid w:val="00491C65"/>
    <w:rsid w:val="004949BE"/>
    <w:rsid w:val="004964E8"/>
    <w:rsid w:val="004B0F56"/>
    <w:rsid w:val="004C0B1D"/>
    <w:rsid w:val="004C0E22"/>
    <w:rsid w:val="004C6126"/>
    <w:rsid w:val="004C6822"/>
    <w:rsid w:val="004C6E2C"/>
    <w:rsid w:val="004C6F92"/>
    <w:rsid w:val="004D2C58"/>
    <w:rsid w:val="004D3425"/>
    <w:rsid w:val="004D6334"/>
    <w:rsid w:val="004D723B"/>
    <w:rsid w:val="004E0A5D"/>
    <w:rsid w:val="004E463F"/>
    <w:rsid w:val="004E5941"/>
    <w:rsid w:val="004F1CA2"/>
    <w:rsid w:val="00502210"/>
    <w:rsid w:val="00507B16"/>
    <w:rsid w:val="00511C17"/>
    <w:rsid w:val="0051263F"/>
    <w:rsid w:val="00520FF8"/>
    <w:rsid w:val="0052382E"/>
    <w:rsid w:val="00533CFD"/>
    <w:rsid w:val="00534235"/>
    <w:rsid w:val="0054638E"/>
    <w:rsid w:val="005675D0"/>
    <w:rsid w:val="005726FF"/>
    <w:rsid w:val="00572916"/>
    <w:rsid w:val="005730AD"/>
    <w:rsid w:val="00581B25"/>
    <w:rsid w:val="0059144D"/>
    <w:rsid w:val="005A3DE2"/>
    <w:rsid w:val="005A604A"/>
    <w:rsid w:val="005A6A6C"/>
    <w:rsid w:val="005A7821"/>
    <w:rsid w:val="005A7937"/>
    <w:rsid w:val="005C1951"/>
    <w:rsid w:val="005C4CC8"/>
    <w:rsid w:val="005C554A"/>
    <w:rsid w:val="005C734B"/>
    <w:rsid w:val="005D315D"/>
    <w:rsid w:val="005E023C"/>
    <w:rsid w:val="005E3FAF"/>
    <w:rsid w:val="005E6758"/>
    <w:rsid w:val="005E6FE4"/>
    <w:rsid w:val="005F22AD"/>
    <w:rsid w:val="005F2A47"/>
    <w:rsid w:val="005F30ED"/>
    <w:rsid w:val="005F5322"/>
    <w:rsid w:val="005F71F8"/>
    <w:rsid w:val="00601660"/>
    <w:rsid w:val="00602D99"/>
    <w:rsid w:val="006071B1"/>
    <w:rsid w:val="006108F2"/>
    <w:rsid w:val="00610DBB"/>
    <w:rsid w:val="0061606D"/>
    <w:rsid w:val="006232D2"/>
    <w:rsid w:val="00626795"/>
    <w:rsid w:val="00626869"/>
    <w:rsid w:val="0063047D"/>
    <w:rsid w:val="00635921"/>
    <w:rsid w:val="00642AC8"/>
    <w:rsid w:val="00643C3D"/>
    <w:rsid w:val="00655525"/>
    <w:rsid w:val="00655D56"/>
    <w:rsid w:val="00657034"/>
    <w:rsid w:val="0066000E"/>
    <w:rsid w:val="006601CC"/>
    <w:rsid w:val="00660AE9"/>
    <w:rsid w:val="00662098"/>
    <w:rsid w:val="0066519C"/>
    <w:rsid w:val="00670184"/>
    <w:rsid w:val="00671A2D"/>
    <w:rsid w:val="00672401"/>
    <w:rsid w:val="0067285C"/>
    <w:rsid w:val="006759F4"/>
    <w:rsid w:val="006825C8"/>
    <w:rsid w:val="00684292"/>
    <w:rsid w:val="00685450"/>
    <w:rsid w:val="00685F94"/>
    <w:rsid w:val="00691D81"/>
    <w:rsid w:val="00692B4F"/>
    <w:rsid w:val="006A6A7C"/>
    <w:rsid w:val="006B000E"/>
    <w:rsid w:val="006B5F02"/>
    <w:rsid w:val="006B7BB6"/>
    <w:rsid w:val="006C2E73"/>
    <w:rsid w:val="006C3687"/>
    <w:rsid w:val="006C4C32"/>
    <w:rsid w:val="006C5CFA"/>
    <w:rsid w:val="006C670B"/>
    <w:rsid w:val="006C78A2"/>
    <w:rsid w:val="006D6D27"/>
    <w:rsid w:val="006E0FB6"/>
    <w:rsid w:val="006F07AE"/>
    <w:rsid w:val="006F16AF"/>
    <w:rsid w:val="006F64A9"/>
    <w:rsid w:val="006F7049"/>
    <w:rsid w:val="00705F4C"/>
    <w:rsid w:val="00710522"/>
    <w:rsid w:val="0071100C"/>
    <w:rsid w:val="00712392"/>
    <w:rsid w:val="00714A58"/>
    <w:rsid w:val="00715F12"/>
    <w:rsid w:val="00725D0F"/>
    <w:rsid w:val="00733372"/>
    <w:rsid w:val="007337C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5D56"/>
    <w:rsid w:val="007A69F6"/>
    <w:rsid w:val="007B060F"/>
    <w:rsid w:val="007B2559"/>
    <w:rsid w:val="007B4F6B"/>
    <w:rsid w:val="007B6952"/>
    <w:rsid w:val="007B745B"/>
    <w:rsid w:val="007C1AF0"/>
    <w:rsid w:val="007C3F51"/>
    <w:rsid w:val="007E0699"/>
    <w:rsid w:val="007E1626"/>
    <w:rsid w:val="007E22B7"/>
    <w:rsid w:val="007E2CDE"/>
    <w:rsid w:val="007E5661"/>
    <w:rsid w:val="007E58F6"/>
    <w:rsid w:val="007E6717"/>
    <w:rsid w:val="007F0184"/>
    <w:rsid w:val="007F2C28"/>
    <w:rsid w:val="00801E02"/>
    <w:rsid w:val="00803F24"/>
    <w:rsid w:val="00811FE2"/>
    <w:rsid w:val="008252F6"/>
    <w:rsid w:val="008359CF"/>
    <w:rsid w:val="00845FE4"/>
    <w:rsid w:val="0085423B"/>
    <w:rsid w:val="00864BDB"/>
    <w:rsid w:val="00866B3A"/>
    <w:rsid w:val="00877567"/>
    <w:rsid w:val="0088249C"/>
    <w:rsid w:val="00886D0C"/>
    <w:rsid w:val="00890998"/>
    <w:rsid w:val="00895512"/>
    <w:rsid w:val="00895A63"/>
    <w:rsid w:val="00895D6B"/>
    <w:rsid w:val="008A65C1"/>
    <w:rsid w:val="008B33D6"/>
    <w:rsid w:val="008B6745"/>
    <w:rsid w:val="008C06AD"/>
    <w:rsid w:val="008C633E"/>
    <w:rsid w:val="008C66AE"/>
    <w:rsid w:val="008C76EE"/>
    <w:rsid w:val="008E1D2B"/>
    <w:rsid w:val="008E31C9"/>
    <w:rsid w:val="008E4A34"/>
    <w:rsid w:val="008E4E2F"/>
    <w:rsid w:val="008E6DE6"/>
    <w:rsid w:val="008E789D"/>
    <w:rsid w:val="008F0397"/>
    <w:rsid w:val="00912EAB"/>
    <w:rsid w:val="00917490"/>
    <w:rsid w:val="009255A8"/>
    <w:rsid w:val="00933BB7"/>
    <w:rsid w:val="0093719E"/>
    <w:rsid w:val="0094352B"/>
    <w:rsid w:val="009464E5"/>
    <w:rsid w:val="00947593"/>
    <w:rsid w:val="009500D2"/>
    <w:rsid w:val="0095117A"/>
    <w:rsid w:val="0095298A"/>
    <w:rsid w:val="00953147"/>
    <w:rsid w:val="00961446"/>
    <w:rsid w:val="00964502"/>
    <w:rsid w:val="009659F9"/>
    <w:rsid w:val="00967673"/>
    <w:rsid w:val="00991498"/>
    <w:rsid w:val="009953A8"/>
    <w:rsid w:val="009A2429"/>
    <w:rsid w:val="009A3A66"/>
    <w:rsid w:val="009B2D30"/>
    <w:rsid w:val="009B507E"/>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A70C6"/>
    <w:rsid w:val="00AB7914"/>
    <w:rsid w:val="00AC16BE"/>
    <w:rsid w:val="00AC1A7B"/>
    <w:rsid w:val="00AC46D8"/>
    <w:rsid w:val="00AC559F"/>
    <w:rsid w:val="00AC6B97"/>
    <w:rsid w:val="00AD5370"/>
    <w:rsid w:val="00AD5489"/>
    <w:rsid w:val="00AD72E1"/>
    <w:rsid w:val="00AE2097"/>
    <w:rsid w:val="00AE55B6"/>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C4458"/>
    <w:rsid w:val="00BD64BE"/>
    <w:rsid w:val="00BE1A5C"/>
    <w:rsid w:val="00BE2A97"/>
    <w:rsid w:val="00BE3E09"/>
    <w:rsid w:val="00BE5513"/>
    <w:rsid w:val="00C10945"/>
    <w:rsid w:val="00C1515E"/>
    <w:rsid w:val="00C17D93"/>
    <w:rsid w:val="00C2352F"/>
    <w:rsid w:val="00C25981"/>
    <w:rsid w:val="00C31129"/>
    <w:rsid w:val="00C3160E"/>
    <w:rsid w:val="00C33660"/>
    <w:rsid w:val="00C3411C"/>
    <w:rsid w:val="00C41B61"/>
    <w:rsid w:val="00C4520F"/>
    <w:rsid w:val="00C465C8"/>
    <w:rsid w:val="00C5670A"/>
    <w:rsid w:val="00C63596"/>
    <w:rsid w:val="00C667D6"/>
    <w:rsid w:val="00C70B5B"/>
    <w:rsid w:val="00C70CFD"/>
    <w:rsid w:val="00C730E9"/>
    <w:rsid w:val="00C73D5B"/>
    <w:rsid w:val="00C74FFA"/>
    <w:rsid w:val="00C76F4C"/>
    <w:rsid w:val="00C777CB"/>
    <w:rsid w:val="00C820D2"/>
    <w:rsid w:val="00C86113"/>
    <w:rsid w:val="00C91D7E"/>
    <w:rsid w:val="00C94FB1"/>
    <w:rsid w:val="00C97A2D"/>
    <w:rsid w:val="00CA5C33"/>
    <w:rsid w:val="00CA6EEE"/>
    <w:rsid w:val="00CA761F"/>
    <w:rsid w:val="00CA7C04"/>
    <w:rsid w:val="00CB0F6F"/>
    <w:rsid w:val="00CB125D"/>
    <w:rsid w:val="00CC6980"/>
    <w:rsid w:val="00CD52FE"/>
    <w:rsid w:val="00CD69E9"/>
    <w:rsid w:val="00CE1041"/>
    <w:rsid w:val="00CE6BB6"/>
    <w:rsid w:val="00CE70DD"/>
    <w:rsid w:val="00CF0E4D"/>
    <w:rsid w:val="00CF22D2"/>
    <w:rsid w:val="00D05F41"/>
    <w:rsid w:val="00D07291"/>
    <w:rsid w:val="00D12BA6"/>
    <w:rsid w:val="00D17BE3"/>
    <w:rsid w:val="00D22222"/>
    <w:rsid w:val="00D26FA0"/>
    <w:rsid w:val="00D31D18"/>
    <w:rsid w:val="00D36D85"/>
    <w:rsid w:val="00D37E2C"/>
    <w:rsid w:val="00D415FD"/>
    <w:rsid w:val="00D504FD"/>
    <w:rsid w:val="00D56CDD"/>
    <w:rsid w:val="00D60799"/>
    <w:rsid w:val="00D60803"/>
    <w:rsid w:val="00D60A9E"/>
    <w:rsid w:val="00D62F69"/>
    <w:rsid w:val="00D648AC"/>
    <w:rsid w:val="00D726BC"/>
    <w:rsid w:val="00D83CCF"/>
    <w:rsid w:val="00D87965"/>
    <w:rsid w:val="00D93C1D"/>
    <w:rsid w:val="00D94A8C"/>
    <w:rsid w:val="00D96B2B"/>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322"/>
    <w:rsid w:val="00DF1B62"/>
    <w:rsid w:val="00DF1E86"/>
    <w:rsid w:val="00DF34FF"/>
    <w:rsid w:val="00DF777A"/>
    <w:rsid w:val="00E009BF"/>
    <w:rsid w:val="00E01BF7"/>
    <w:rsid w:val="00E040FF"/>
    <w:rsid w:val="00E04A62"/>
    <w:rsid w:val="00E0528A"/>
    <w:rsid w:val="00E062C1"/>
    <w:rsid w:val="00E075F6"/>
    <w:rsid w:val="00E1519D"/>
    <w:rsid w:val="00E23D34"/>
    <w:rsid w:val="00E257D6"/>
    <w:rsid w:val="00E3669B"/>
    <w:rsid w:val="00E37BFC"/>
    <w:rsid w:val="00E506E0"/>
    <w:rsid w:val="00E53838"/>
    <w:rsid w:val="00E566A3"/>
    <w:rsid w:val="00E60CF4"/>
    <w:rsid w:val="00E6719A"/>
    <w:rsid w:val="00E71F45"/>
    <w:rsid w:val="00E73458"/>
    <w:rsid w:val="00E867FE"/>
    <w:rsid w:val="00E955A7"/>
    <w:rsid w:val="00E95D11"/>
    <w:rsid w:val="00E9710D"/>
    <w:rsid w:val="00EB701A"/>
    <w:rsid w:val="00EB7BB9"/>
    <w:rsid w:val="00EC131E"/>
    <w:rsid w:val="00EC2848"/>
    <w:rsid w:val="00EC7C75"/>
    <w:rsid w:val="00ED14EA"/>
    <w:rsid w:val="00ED56BB"/>
    <w:rsid w:val="00ED794F"/>
    <w:rsid w:val="00EF5877"/>
    <w:rsid w:val="00F0132C"/>
    <w:rsid w:val="00F01F78"/>
    <w:rsid w:val="00F05C65"/>
    <w:rsid w:val="00F07C37"/>
    <w:rsid w:val="00F07C85"/>
    <w:rsid w:val="00F10605"/>
    <w:rsid w:val="00F1368B"/>
    <w:rsid w:val="00F16B38"/>
    <w:rsid w:val="00F24876"/>
    <w:rsid w:val="00F25D8A"/>
    <w:rsid w:val="00F276B3"/>
    <w:rsid w:val="00F363BE"/>
    <w:rsid w:val="00F4111C"/>
    <w:rsid w:val="00F42C06"/>
    <w:rsid w:val="00F46F18"/>
    <w:rsid w:val="00F477D2"/>
    <w:rsid w:val="00F51142"/>
    <w:rsid w:val="00F67677"/>
    <w:rsid w:val="00F677FC"/>
    <w:rsid w:val="00F7418B"/>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 w:val="00FF420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6C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2-nfasis3">
    <w:name w:val="List Table 2 Accent 3"/>
    <w:basedOn w:val="Tablanormal"/>
    <w:uiPriority w:val="47"/>
    <w:rsid w:val="00C73D5B"/>
    <w:pPr>
      <w:widowControl w:val="0"/>
      <w:autoSpaceDE w:val="0"/>
      <w:autoSpaceDN w:val="0"/>
      <w:spacing w:after="0" w:line="240" w:lineRule="auto"/>
    </w:pPr>
    <w:rPr>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7concolores">
    <w:name w:val="Grid Table 7 Colorful"/>
    <w:basedOn w:val="Tablanormal"/>
    <w:uiPriority w:val="52"/>
    <w:rsid w:val="00C73D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 w:id="209592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ling.herbas@csbp.com.b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53D86-3C32-4E55-B3DC-D1A704AE3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16</Pages>
  <Words>3930</Words>
  <Characters>21618</Characters>
  <Application>Microsoft Office Word</Application>
  <DocSecurity>0</DocSecurity>
  <Lines>180</Lines>
  <Paragraphs>50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DARLING CARMIN HERBAS AGUILA</cp:lastModifiedBy>
  <cp:revision>10</cp:revision>
  <cp:lastPrinted>2022-05-23T15:08:00Z</cp:lastPrinted>
  <dcterms:created xsi:type="dcterms:W3CDTF">2023-06-12T18:32:00Z</dcterms:created>
  <dcterms:modified xsi:type="dcterms:W3CDTF">2023-08-02T19:13:00Z</dcterms:modified>
</cp:coreProperties>
</file>