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C6A7AB" w14:textId="77777777" w:rsidR="006C5CFA" w:rsidRDefault="006C5CFA" w:rsidP="006C5CFA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ANEXO 1</w:t>
      </w:r>
    </w:p>
    <w:tbl>
      <w:tblPr>
        <w:tblpPr w:leftFromText="141" w:rightFromText="141" w:vertAnchor="text" w:horzAnchor="margin" w:tblpY="593"/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7"/>
        <w:gridCol w:w="2096"/>
        <w:gridCol w:w="146"/>
        <w:gridCol w:w="146"/>
        <w:gridCol w:w="1784"/>
        <w:gridCol w:w="1486"/>
        <w:gridCol w:w="1916"/>
        <w:gridCol w:w="279"/>
      </w:tblGrid>
      <w:tr w:rsidR="006C5CFA" w:rsidRPr="001430C8" w14:paraId="02807A97" w14:textId="77777777" w:rsidTr="00DF777A">
        <w:trPr>
          <w:trHeight w:val="287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B366B" w14:textId="77777777" w:rsidR="006C5CFA" w:rsidRPr="00A0586F" w:rsidRDefault="006C5CFA" w:rsidP="00026736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5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384E9" w14:textId="77777777" w:rsidR="006C5CFA" w:rsidRPr="00A0586F" w:rsidRDefault="006C5CFA" w:rsidP="0002673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 xml:space="preserve"> </w:t>
            </w:r>
            <w:r w:rsidRPr="001430C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Comparación</w:t>
            </w:r>
            <w:r w:rsidRPr="00A058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 xml:space="preserve"> de Propuestas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E908B" w14:textId="54507CF3" w:rsidR="006C5CFA" w:rsidRPr="00A0586F" w:rsidRDefault="006C5CFA" w:rsidP="00026736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OR</w:t>
            </w:r>
            <w:r w:rsidRPr="00A0586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-CP-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00</w:t>
            </w:r>
            <w:r w:rsidR="00A15491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6</w:t>
            </w:r>
            <w:r w:rsidRPr="00A0586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-2022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C23A7" w14:textId="77777777" w:rsidR="006C5CFA" w:rsidRPr="00A0586F" w:rsidRDefault="006C5CFA" w:rsidP="0002673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 </w:t>
            </w:r>
          </w:p>
        </w:tc>
      </w:tr>
      <w:tr w:rsidR="006C5CFA" w:rsidRPr="001430C8" w14:paraId="5F6B9F10" w14:textId="77777777" w:rsidTr="00DF777A">
        <w:trPr>
          <w:trHeight w:val="94"/>
        </w:trPr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B99D2" w14:textId="77777777" w:rsidR="006C5CFA" w:rsidRPr="00A0586F" w:rsidRDefault="006C5CFA" w:rsidP="0002673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8D227" w14:textId="77777777" w:rsidR="006C5CFA" w:rsidRPr="00A0586F" w:rsidRDefault="006C5CFA" w:rsidP="0002673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2E9E0" w14:textId="77777777" w:rsidR="006C5CFA" w:rsidRPr="00A0586F" w:rsidRDefault="006C5CFA" w:rsidP="0002673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309B2" w14:textId="77777777" w:rsidR="006C5CFA" w:rsidRPr="00A0586F" w:rsidRDefault="006C5CFA" w:rsidP="0002673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7CAE8" w14:textId="77777777" w:rsidR="006C5CFA" w:rsidRPr="00A0586F" w:rsidRDefault="006C5CFA" w:rsidP="00026736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FE693" w14:textId="77777777" w:rsidR="006C5CFA" w:rsidRPr="00A0586F" w:rsidRDefault="006C5CFA" w:rsidP="00026736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D4309" w14:textId="77777777" w:rsidR="006C5CFA" w:rsidRPr="00A0586F" w:rsidRDefault="006C5CFA" w:rsidP="00026736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17B80" w14:textId="77777777" w:rsidR="006C5CFA" w:rsidRPr="00A0586F" w:rsidRDefault="006C5CFA" w:rsidP="0002673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 </w:t>
            </w:r>
          </w:p>
        </w:tc>
      </w:tr>
      <w:tr w:rsidR="006C5CFA" w:rsidRPr="001430C8" w14:paraId="465F2527" w14:textId="77777777" w:rsidTr="00DF777A">
        <w:trPr>
          <w:trHeight w:val="243"/>
        </w:trPr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2002E" w14:textId="77777777" w:rsidR="006C5CFA" w:rsidRPr="00A0586F" w:rsidRDefault="006C5CFA" w:rsidP="0002673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DC213" w14:textId="77777777" w:rsidR="006C5CFA" w:rsidRPr="00A0586F" w:rsidRDefault="006C5CFA" w:rsidP="0002673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Oruro</w:t>
            </w:r>
          </w:p>
        </w:tc>
        <w:tc>
          <w:tcPr>
            <w:tcW w:w="35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B12D1" w14:textId="18D19B3A" w:rsidR="006C5CFA" w:rsidRPr="00A0586F" w:rsidRDefault="006F07AE" w:rsidP="00026736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Agosto</w:t>
            </w:r>
            <w:r w:rsidR="006C5CFA" w:rsidRPr="00A0586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 xml:space="preserve"> 2022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DB372" w14:textId="77777777" w:rsidR="006C5CFA" w:rsidRPr="00A0586F" w:rsidRDefault="006C5CFA" w:rsidP="00026736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D5E2" w14:textId="77777777" w:rsidR="006C5CFA" w:rsidRPr="00A0586F" w:rsidRDefault="006C5CFA" w:rsidP="00026736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</w:tr>
      <w:tr w:rsidR="006C5CFA" w:rsidRPr="001430C8" w14:paraId="53AC7A95" w14:textId="77777777" w:rsidTr="00DF777A">
        <w:trPr>
          <w:trHeight w:val="94"/>
        </w:trPr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13224" w14:textId="77777777" w:rsidR="006C5CFA" w:rsidRPr="00A0586F" w:rsidRDefault="006C5CFA" w:rsidP="00026736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D7B46" w14:textId="77777777" w:rsidR="006C5CFA" w:rsidRPr="00A0586F" w:rsidRDefault="006C5CFA" w:rsidP="00026736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F115B" w14:textId="77777777" w:rsidR="006C5CFA" w:rsidRPr="00A0586F" w:rsidRDefault="006C5CFA" w:rsidP="00026736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9C399" w14:textId="77777777" w:rsidR="006C5CFA" w:rsidRPr="00A0586F" w:rsidRDefault="006C5CFA" w:rsidP="00026736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1A205" w14:textId="77777777" w:rsidR="006C5CFA" w:rsidRPr="00A0586F" w:rsidRDefault="006C5CFA" w:rsidP="00026736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160B3" w14:textId="77777777" w:rsidR="006C5CFA" w:rsidRPr="00A0586F" w:rsidRDefault="006C5CFA" w:rsidP="00026736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7866C" w14:textId="77777777" w:rsidR="006C5CFA" w:rsidRPr="00A0586F" w:rsidRDefault="006C5CFA" w:rsidP="00026736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CBD71" w14:textId="77777777" w:rsidR="006C5CFA" w:rsidRPr="00A0586F" w:rsidRDefault="006C5CFA" w:rsidP="00026736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</w:tr>
      <w:tr w:rsidR="006C5CFA" w:rsidRPr="001430C8" w14:paraId="12F3263C" w14:textId="77777777" w:rsidTr="00DF777A">
        <w:trPr>
          <w:trHeight w:val="243"/>
        </w:trPr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77A80" w14:textId="77777777" w:rsidR="006C5CFA" w:rsidRPr="00A0586F" w:rsidRDefault="006C5CFA" w:rsidP="00026736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EMPRESA COTIZANTE "PROVEEDOR":</w:t>
            </w:r>
          </w:p>
        </w:tc>
        <w:tc>
          <w:tcPr>
            <w:tcW w:w="4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534835" w14:textId="77777777" w:rsidR="006C5CFA" w:rsidRPr="00A0586F" w:rsidRDefault="006C5CFA" w:rsidP="0002673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5EC93" w14:textId="77777777" w:rsidR="006C5CFA" w:rsidRPr="00A0586F" w:rsidRDefault="006C5CFA" w:rsidP="00026736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DIRECCIÓN: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9CA4" w14:textId="77777777" w:rsidR="006C5CFA" w:rsidRPr="00A0586F" w:rsidRDefault="006C5CFA" w:rsidP="00026736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</w:tr>
      <w:tr w:rsidR="006C5CFA" w:rsidRPr="001430C8" w14:paraId="07A08826" w14:textId="77777777" w:rsidTr="00DF777A">
        <w:trPr>
          <w:trHeight w:val="243"/>
        </w:trPr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E796E" w14:textId="77777777" w:rsidR="006C5CFA" w:rsidRPr="00A0586F" w:rsidRDefault="006C5CFA" w:rsidP="00026736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53C30" w14:textId="77777777" w:rsidR="006C5CFA" w:rsidRPr="00A0586F" w:rsidRDefault="006C5CFA" w:rsidP="0002673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2E55D" w14:textId="77777777" w:rsidR="006C5CFA" w:rsidRPr="00A0586F" w:rsidRDefault="006C5CFA" w:rsidP="00026736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5F827" w14:textId="77777777" w:rsidR="006C5CFA" w:rsidRPr="00A0586F" w:rsidRDefault="006C5CFA" w:rsidP="00026736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DC211" w14:textId="77777777" w:rsidR="006C5CFA" w:rsidRPr="00A0586F" w:rsidRDefault="006C5CFA" w:rsidP="00026736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ACE1C" w14:textId="77777777" w:rsidR="006C5CFA" w:rsidRPr="00A0586F" w:rsidRDefault="006C5CFA" w:rsidP="00026736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TELEFONO: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CA08" w14:textId="77777777" w:rsidR="006C5CFA" w:rsidRPr="00A0586F" w:rsidRDefault="006C5CFA" w:rsidP="00026736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</w:tr>
      <w:tr w:rsidR="006C5CFA" w:rsidRPr="001430C8" w14:paraId="0265807E" w14:textId="77777777" w:rsidTr="00DF777A">
        <w:trPr>
          <w:trHeight w:val="243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93DB38" w14:textId="77777777" w:rsidR="006C5CFA" w:rsidRPr="00A0586F" w:rsidRDefault="006C5CFA" w:rsidP="00026736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4DBCC6" w14:textId="77777777" w:rsidR="006C5CFA" w:rsidRPr="00A0586F" w:rsidRDefault="006C5CFA" w:rsidP="0002673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4FD211" w14:textId="77777777" w:rsidR="006C5CFA" w:rsidRPr="00A0586F" w:rsidRDefault="006C5CFA" w:rsidP="00026736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3AC3B8" w14:textId="77777777" w:rsidR="006C5CFA" w:rsidRPr="00A0586F" w:rsidRDefault="006C5CFA" w:rsidP="00026736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735943" w14:textId="77777777" w:rsidR="006C5CFA" w:rsidRPr="00A0586F" w:rsidRDefault="006C5CFA" w:rsidP="00026736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343CFF" w14:textId="77777777" w:rsidR="006C5CFA" w:rsidRPr="00A0586F" w:rsidRDefault="006C5CFA" w:rsidP="00026736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EMAIL: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04CA" w14:textId="77777777" w:rsidR="006C5CFA" w:rsidRPr="00A0586F" w:rsidRDefault="006C5CFA" w:rsidP="0002673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</w:tr>
    </w:tbl>
    <w:p w14:paraId="0AFF23B7" w14:textId="6983E678" w:rsidR="006C5CFA" w:rsidRPr="001430C8" w:rsidRDefault="006C5CFA" w:rsidP="006C5CFA">
      <w:pPr>
        <w:spacing w:after="160" w:line="259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1430C8">
        <w:rPr>
          <w:rFonts w:asciiTheme="minorHAnsi" w:hAnsiTheme="minorHAnsi" w:cstheme="minorHAnsi"/>
          <w:b/>
          <w:sz w:val="22"/>
          <w:szCs w:val="22"/>
        </w:rPr>
        <w:t xml:space="preserve">FORMULARIO DE </w:t>
      </w:r>
      <w:r w:rsidR="00D31D18">
        <w:rPr>
          <w:rFonts w:asciiTheme="minorHAnsi" w:hAnsiTheme="minorHAnsi" w:cstheme="minorHAnsi"/>
          <w:b/>
          <w:sz w:val="22"/>
          <w:szCs w:val="22"/>
        </w:rPr>
        <w:t>PROPUESTA TECNICA</w:t>
      </w:r>
      <w:r>
        <w:rPr>
          <w:rFonts w:asciiTheme="minorHAnsi" w:hAnsiTheme="minorHAnsi" w:cstheme="minorHAnsi"/>
          <w:b/>
          <w:sz w:val="22"/>
          <w:szCs w:val="22"/>
        </w:rPr>
        <w:t xml:space="preserve"> ADQUISICION SERVICIOS DE </w:t>
      </w:r>
      <w:r w:rsidR="00364134">
        <w:rPr>
          <w:rFonts w:asciiTheme="minorHAnsi" w:hAnsiTheme="minorHAnsi" w:cstheme="minorHAnsi"/>
          <w:b/>
          <w:sz w:val="22"/>
          <w:szCs w:val="22"/>
        </w:rPr>
        <w:t xml:space="preserve">HEMODIALISIS </w:t>
      </w:r>
      <w:r>
        <w:rPr>
          <w:rFonts w:asciiTheme="minorHAnsi" w:hAnsiTheme="minorHAnsi" w:cstheme="minorHAnsi"/>
          <w:b/>
          <w:sz w:val="22"/>
          <w:szCs w:val="22"/>
        </w:rPr>
        <w:t xml:space="preserve">POR </w:t>
      </w:r>
      <w:r w:rsidR="00364134">
        <w:rPr>
          <w:rFonts w:asciiTheme="minorHAnsi" w:hAnsiTheme="minorHAnsi" w:cstheme="minorHAnsi"/>
          <w:b/>
          <w:sz w:val="22"/>
          <w:szCs w:val="22"/>
        </w:rPr>
        <w:t>EVENTO</w:t>
      </w:r>
    </w:p>
    <w:p w14:paraId="7909D0F6" w14:textId="77777777" w:rsidR="006C5CFA" w:rsidRPr="001430C8" w:rsidRDefault="006C5CFA" w:rsidP="006C5CFA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40DC148" w14:textId="18A44D5D" w:rsidR="006C5CFA" w:rsidRDefault="006C5CFA" w:rsidP="006C5CFA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laconcuadrcula"/>
        <w:tblW w:w="5011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2015"/>
        <w:gridCol w:w="3684"/>
        <w:gridCol w:w="2554"/>
        <w:gridCol w:w="993"/>
        <w:gridCol w:w="848"/>
      </w:tblGrid>
      <w:tr w:rsidR="00E04A62" w:rsidRPr="009D7166" w14:paraId="62DD0AEB" w14:textId="77777777" w:rsidTr="00D96B2B">
        <w:trPr>
          <w:trHeight w:val="136"/>
        </w:trPr>
        <w:tc>
          <w:tcPr>
            <w:tcW w:w="998" w:type="pct"/>
            <w:vMerge w:val="restart"/>
            <w:shd w:val="clear" w:color="auto" w:fill="F2F2F2" w:themeFill="background1" w:themeFillShade="F2"/>
            <w:vAlign w:val="center"/>
          </w:tcPr>
          <w:p w14:paraId="0139E33B" w14:textId="77777777" w:rsidR="00E04A62" w:rsidRPr="00741F77" w:rsidRDefault="00E04A62" w:rsidP="0002673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DATOS TECNICOS</w:t>
            </w:r>
          </w:p>
        </w:tc>
        <w:tc>
          <w:tcPr>
            <w:tcW w:w="1825" w:type="pct"/>
            <w:vMerge w:val="restart"/>
            <w:shd w:val="clear" w:color="auto" w:fill="F2F2F2" w:themeFill="background1" w:themeFillShade="F2"/>
            <w:vAlign w:val="center"/>
          </w:tcPr>
          <w:p w14:paraId="24CF0283" w14:textId="77777777" w:rsidR="00E04A62" w:rsidRPr="00741F77" w:rsidRDefault="00E04A62" w:rsidP="0002673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PEDIDO</w:t>
            </w:r>
          </w:p>
        </w:tc>
        <w:tc>
          <w:tcPr>
            <w:tcW w:w="1265" w:type="pct"/>
            <w:vMerge w:val="restart"/>
            <w:shd w:val="clear" w:color="auto" w:fill="F2F2F2" w:themeFill="background1" w:themeFillShade="F2"/>
            <w:vAlign w:val="center"/>
          </w:tcPr>
          <w:p w14:paraId="34A01849" w14:textId="77777777" w:rsidR="00E04A62" w:rsidRPr="00741F77" w:rsidRDefault="00E04A62" w:rsidP="0002673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OFRECIDO</w:t>
            </w:r>
          </w:p>
        </w:tc>
        <w:tc>
          <w:tcPr>
            <w:tcW w:w="912" w:type="pct"/>
            <w:gridSpan w:val="2"/>
            <w:shd w:val="clear" w:color="auto" w:fill="F2F2F2" w:themeFill="background1" w:themeFillShade="F2"/>
            <w:vAlign w:val="center"/>
          </w:tcPr>
          <w:p w14:paraId="7CD06C70" w14:textId="77777777" w:rsidR="00E04A62" w:rsidRPr="00741F77" w:rsidRDefault="00E04A62" w:rsidP="0002673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sz w:val="16"/>
                <w:szCs w:val="16"/>
              </w:rPr>
              <w:t>ESTAS COLUMNAS SERÁN LLENADAS POR EL CONVOCANTE</w:t>
            </w:r>
          </w:p>
        </w:tc>
      </w:tr>
      <w:tr w:rsidR="00E04A62" w:rsidRPr="009D7166" w14:paraId="7A0F5065" w14:textId="77777777" w:rsidTr="008E1C84">
        <w:trPr>
          <w:cantSplit/>
          <w:trHeight w:val="782"/>
        </w:trPr>
        <w:tc>
          <w:tcPr>
            <w:tcW w:w="998" w:type="pct"/>
            <w:vMerge/>
            <w:shd w:val="clear" w:color="auto" w:fill="F2F2F2" w:themeFill="background1" w:themeFillShade="F2"/>
            <w:vAlign w:val="center"/>
          </w:tcPr>
          <w:p w14:paraId="54F8D620" w14:textId="77777777" w:rsidR="00E04A62" w:rsidRPr="00741F77" w:rsidRDefault="00E04A62" w:rsidP="0002673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825" w:type="pct"/>
            <w:vMerge/>
            <w:shd w:val="clear" w:color="auto" w:fill="F2F2F2" w:themeFill="background1" w:themeFillShade="F2"/>
            <w:vAlign w:val="center"/>
          </w:tcPr>
          <w:p w14:paraId="693B7405" w14:textId="77777777" w:rsidR="00E04A62" w:rsidRPr="00741F77" w:rsidRDefault="00E04A62" w:rsidP="0002673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65" w:type="pct"/>
            <w:vMerge/>
            <w:shd w:val="clear" w:color="auto" w:fill="F2F2F2" w:themeFill="background1" w:themeFillShade="F2"/>
            <w:vAlign w:val="center"/>
          </w:tcPr>
          <w:p w14:paraId="28DEE153" w14:textId="77777777" w:rsidR="00E04A62" w:rsidRPr="00741F77" w:rsidRDefault="00E04A62" w:rsidP="0002673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92" w:type="pct"/>
            <w:shd w:val="clear" w:color="auto" w:fill="F2F2F2" w:themeFill="background1" w:themeFillShade="F2"/>
            <w:textDirection w:val="tbRl"/>
            <w:vAlign w:val="center"/>
          </w:tcPr>
          <w:p w14:paraId="0976EA26" w14:textId="77777777" w:rsidR="00E04A62" w:rsidRPr="00741F77" w:rsidRDefault="00E04A62" w:rsidP="0002673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CUMPLE</w:t>
            </w:r>
          </w:p>
        </w:tc>
        <w:tc>
          <w:tcPr>
            <w:tcW w:w="420" w:type="pct"/>
            <w:shd w:val="clear" w:color="auto" w:fill="F2F2F2" w:themeFill="background1" w:themeFillShade="F2"/>
            <w:textDirection w:val="tbRl"/>
            <w:vAlign w:val="center"/>
          </w:tcPr>
          <w:p w14:paraId="320161BD" w14:textId="77777777" w:rsidR="00E04A62" w:rsidRPr="0060417D" w:rsidRDefault="00E04A62" w:rsidP="0002673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0417D">
              <w:rPr>
                <w:rFonts w:asciiTheme="minorHAnsi" w:hAnsiTheme="minorHAnsi" w:cstheme="minorHAnsi"/>
                <w:b/>
                <w:sz w:val="18"/>
                <w:szCs w:val="18"/>
              </w:rPr>
              <w:t>NO CUMPLE</w:t>
            </w:r>
          </w:p>
        </w:tc>
      </w:tr>
      <w:tr w:rsidR="00E04A62" w:rsidRPr="009D7166" w14:paraId="7A3361B8" w14:textId="77777777" w:rsidTr="008E1C84">
        <w:trPr>
          <w:cantSplit/>
          <w:trHeight w:val="280"/>
        </w:trPr>
        <w:tc>
          <w:tcPr>
            <w:tcW w:w="998" w:type="pct"/>
            <w:shd w:val="clear" w:color="auto" w:fill="auto"/>
            <w:vAlign w:val="center"/>
          </w:tcPr>
          <w:p w14:paraId="72246E3A" w14:textId="67ABF681" w:rsidR="00E04A62" w:rsidRPr="007D0C6A" w:rsidRDefault="00D96B2B" w:rsidP="00D96B2B">
            <w:pPr>
              <w:ind w:right="108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D0C6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FORMACION ACADÉMICA Y DOCUMENTOS PROFESIONALES </w:t>
            </w:r>
          </w:p>
        </w:tc>
        <w:tc>
          <w:tcPr>
            <w:tcW w:w="1825" w:type="pct"/>
            <w:shd w:val="clear" w:color="auto" w:fill="auto"/>
            <w:vAlign w:val="center"/>
          </w:tcPr>
          <w:p w14:paraId="301F6B82" w14:textId="77777777" w:rsidR="00D96B2B" w:rsidRPr="007D0C6A" w:rsidRDefault="00D96B2B" w:rsidP="00D96B2B">
            <w:p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 w:rsidRPr="007D0C6A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>El proponente deberá contar mínimamente con:</w:t>
            </w:r>
          </w:p>
          <w:p w14:paraId="406C241B" w14:textId="13BDDC77" w:rsidR="00D96B2B" w:rsidRPr="00A15491" w:rsidRDefault="00D36EB0" w:rsidP="00A15491">
            <w:pPr>
              <w:pStyle w:val="Prrafodelista"/>
              <w:numPr>
                <w:ilvl w:val="0"/>
                <w:numId w:val="41"/>
              </w:numPr>
              <w:ind w:right="108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 w:rsidRPr="00A15491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 xml:space="preserve">Autorización de funcionamiento o certificado de trámite en proceso del </w:t>
            </w:r>
            <w:r w:rsidR="00D96B2B" w:rsidRPr="00A15491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 xml:space="preserve">SEDES Oruro </w:t>
            </w:r>
          </w:p>
          <w:p w14:paraId="0FB1FD66" w14:textId="75CAD9A7" w:rsidR="00D96B2B" w:rsidRPr="00A15491" w:rsidRDefault="00D96B2B" w:rsidP="00A15491">
            <w:pPr>
              <w:pStyle w:val="Prrafodelista"/>
              <w:numPr>
                <w:ilvl w:val="0"/>
                <w:numId w:val="41"/>
              </w:numPr>
              <w:ind w:right="108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 w:rsidRPr="00A15491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>Título en Provisión Nacional</w:t>
            </w:r>
            <w:r w:rsidR="00D36EB0" w:rsidRPr="00A15491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 xml:space="preserve"> de los profesionales</w:t>
            </w:r>
            <w:r w:rsidR="00223981" w:rsidRPr="00A15491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 xml:space="preserve"> </w:t>
            </w:r>
            <w:r w:rsidR="00D36EB0" w:rsidRPr="00A15491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>que brindaran el servicio</w:t>
            </w:r>
            <w:r w:rsidR="00B2402D" w:rsidRPr="00A15491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 xml:space="preserve"> (Medico Nefrólogo, Licenciadas y Auxiliares de enfermería).</w:t>
            </w:r>
          </w:p>
          <w:p w14:paraId="3A52E083" w14:textId="334DC2DB" w:rsidR="00D96B2B" w:rsidRPr="00A15491" w:rsidRDefault="00D96B2B" w:rsidP="00A15491">
            <w:pPr>
              <w:pStyle w:val="Prrafodelista"/>
              <w:numPr>
                <w:ilvl w:val="0"/>
                <w:numId w:val="41"/>
              </w:numPr>
              <w:ind w:right="108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 w:rsidRPr="00A15491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>Matricula Profesional</w:t>
            </w:r>
            <w:r w:rsidR="00D36EB0" w:rsidRPr="00A15491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 xml:space="preserve"> de los profesionales que brindaran el servicio</w:t>
            </w:r>
            <w:r w:rsidR="00B2402D" w:rsidRPr="00A15491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 xml:space="preserve"> (Medico Nefrólogo, Licenciadas y Auxiliares de enfermería).</w:t>
            </w:r>
          </w:p>
          <w:p w14:paraId="187BCCBF" w14:textId="3293CBC8" w:rsidR="00D96B2B" w:rsidRPr="00A15491" w:rsidRDefault="00D96B2B" w:rsidP="00A15491">
            <w:pPr>
              <w:pStyle w:val="Prrafodelista"/>
              <w:numPr>
                <w:ilvl w:val="0"/>
                <w:numId w:val="41"/>
              </w:numPr>
              <w:ind w:right="108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 w:rsidRPr="00A15491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>Certificado de Especialista</w:t>
            </w:r>
            <w:r w:rsidR="00B2402D" w:rsidRPr="00A15491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 xml:space="preserve"> (Medico Nefrólogo)</w:t>
            </w:r>
          </w:p>
          <w:p w14:paraId="606A75FB" w14:textId="18923608" w:rsidR="00D96B2B" w:rsidRPr="00A15491" w:rsidRDefault="00D96B2B" w:rsidP="00A15491">
            <w:pPr>
              <w:pStyle w:val="Prrafodelista"/>
              <w:numPr>
                <w:ilvl w:val="0"/>
                <w:numId w:val="41"/>
              </w:numPr>
              <w:ind w:right="108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 w:rsidRPr="00A15491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>Carnet del Colegio Médico Respectivo</w:t>
            </w:r>
            <w:r w:rsidR="00B2402D" w:rsidRPr="00A15491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 xml:space="preserve"> Medico Nefrólogo, Licenciadas y Auxiliares de enfermería).</w:t>
            </w:r>
          </w:p>
          <w:p w14:paraId="023B0BDD" w14:textId="09D90888" w:rsidR="00E04A62" w:rsidRPr="00A15491" w:rsidRDefault="00D96B2B" w:rsidP="00D96B2B">
            <w:pPr>
              <w:jc w:val="both"/>
              <w:rPr>
                <w:rFonts w:asciiTheme="minorHAnsi" w:eastAsia="MS UI Gothic" w:hAnsiTheme="minorHAnsi" w:cs="Malgun Gothic Semilight"/>
                <w:b/>
                <w:i/>
                <w:sz w:val="18"/>
                <w:szCs w:val="18"/>
                <w:lang w:val="es-BO"/>
              </w:rPr>
            </w:pPr>
            <w:r w:rsidRPr="00A15491">
              <w:rPr>
                <w:rFonts w:asciiTheme="minorHAnsi" w:eastAsia="MS UI Gothic" w:hAnsiTheme="minorHAnsi" w:cs="Malgun Gothic Semilight"/>
                <w:b/>
                <w:i/>
                <w:sz w:val="18"/>
                <w:szCs w:val="18"/>
                <w:lang w:val="es-BO"/>
              </w:rPr>
              <w:t>Los mismos deben de ser presentados en fotocopia simple</w:t>
            </w:r>
            <w:r w:rsidR="00B2402D" w:rsidRPr="00A15491">
              <w:rPr>
                <w:rFonts w:asciiTheme="minorHAnsi" w:eastAsia="MS UI Gothic" w:hAnsiTheme="minorHAnsi" w:cs="Malgun Gothic Semilight"/>
                <w:b/>
                <w:i/>
                <w:sz w:val="18"/>
                <w:szCs w:val="18"/>
                <w:lang w:val="es-BO"/>
              </w:rPr>
              <w:t>.</w:t>
            </w:r>
          </w:p>
          <w:p w14:paraId="7AA5AD1D" w14:textId="3B4C8946" w:rsidR="00D67AA4" w:rsidRPr="007D0C6A" w:rsidRDefault="00D67AA4" w:rsidP="00D96B2B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65" w:type="pct"/>
            <w:shd w:val="clear" w:color="auto" w:fill="auto"/>
            <w:vAlign w:val="center"/>
          </w:tcPr>
          <w:p w14:paraId="40EF3017" w14:textId="77777777" w:rsidR="00E04A62" w:rsidRPr="0060417D" w:rsidRDefault="00E04A62" w:rsidP="0002673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  <w:textDirection w:val="tbRl"/>
            <w:vAlign w:val="center"/>
          </w:tcPr>
          <w:p w14:paraId="3314B441" w14:textId="77777777" w:rsidR="00E04A62" w:rsidRPr="0060417D" w:rsidRDefault="00E04A62" w:rsidP="0002673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textDirection w:val="tbRl"/>
            <w:vAlign w:val="center"/>
          </w:tcPr>
          <w:p w14:paraId="3C53E98C" w14:textId="77777777" w:rsidR="00E04A62" w:rsidRPr="0060417D" w:rsidRDefault="00E04A62" w:rsidP="0002673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31D18" w:rsidRPr="009D7166" w14:paraId="7FCD73DB" w14:textId="77777777" w:rsidTr="008E1C84">
        <w:trPr>
          <w:cantSplit/>
          <w:trHeight w:val="280"/>
        </w:trPr>
        <w:tc>
          <w:tcPr>
            <w:tcW w:w="998" w:type="pct"/>
            <w:shd w:val="clear" w:color="auto" w:fill="auto"/>
            <w:vAlign w:val="center"/>
          </w:tcPr>
          <w:p w14:paraId="10E872FA" w14:textId="074C8424" w:rsidR="00D31D18" w:rsidRPr="007D0C6A" w:rsidRDefault="00C220DE" w:rsidP="00D96B2B">
            <w:p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 w:rsidRPr="007D0C6A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CUMPLIMIENTO A NORMAS DE BIOSEGURIDAD</w:t>
            </w:r>
          </w:p>
        </w:tc>
        <w:tc>
          <w:tcPr>
            <w:tcW w:w="1825" w:type="pct"/>
            <w:shd w:val="clear" w:color="auto" w:fill="auto"/>
            <w:vAlign w:val="center"/>
          </w:tcPr>
          <w:p w14:paraId="55A4F2C6" w14:textId="129A41FA" w:rsidR="00D31D18" w:rsidRPr="007D0C6A" w:rsidRDefault="00D31D18" w:rsidP="00D96B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D0C6A">
              <w:rPr>
                <w:rFonts w:asciiTheme="minorHAnsi" w:hAnsiTheme="minorHAnsi" w:cstheme="minorHAnsi"/>
                <w:sz w:val="18"/>
                <w:szCs w:val="18"/>
              </w:rPr>
              <w:t xml:space="preserve">El proponente debe </w:t>
            </w:r>
            <w:r w:rsidR="00C220DE" w:rsidRPr="007D0C6A">
              <w:rPr>
                <w:rFonts w:asciiTheme="minorHAnsi" w:hAnsiTheme="minorHAnsi" w:cstheme="minorHAnsi"/>
                <w:sz w:val="18"/>
                <w:szCs w:val="18"/>
              </w:rPr>
              <w:t xml:space="preserve">manifestar </w:t>
            </w:r>
            <w:r w:rsidR="003507A7" w:rsidRPr="007D0C6A">
              <w:rPr>
                <w:rFonts w:asciiTheme="minorHAnsi" w:hAnsiTheme="minorHAnsi" w:cstheme="minorHAnsi"/>
                <w:sz w:val="18"/>
                <w:szCs w:val="18"/>
              </w:rPr>
              <w:t xml:space="preserve">su </w:t>
            </w:r>
            <w:r w:rsidR="00C220DE" w:rsidRPr="007D0C6A">
              <w:rPr>
                <w:rFonts w:asciiTheme="minorHAnsi" w:hAnsiTheme="minorHAnsi" w:cstheme="minorHAnsi"/>
                <w:sz w:val="18"/>
                <w:szCs w:val="18"/>
              </w:rPr>
              <w:t>comprom</w:t>
            </w:r>
            <w:r w:rsidR="003507A7" w:rsidRPr="007D0C6A">
              <w:rPr>
                <w:rFonts w:asciiTheme="minorHAnsi" w:hAnsiTheme="minorHAnsi" w:cstheme="minorHAnsi"/>
                <w:sz w:val="18"/>
                <w:szCs w:val="18"/>
              </w:rPr>
              <w:t>iso de</w:t>
            </w:r>
            <w:r w:rsidR="00C220DE" w:rsidRPr="007D0C6A">
              <w:rPr>
                <w:rFonts w:asciiTheme="minorHAnsi" w:hAnsiTheme="minorHAnsi" w:cstheme="minorHAnsi"/>
                <w:sz w:val="18"/>
                <w:szCs w:val="18"/>
              </w:rPr>
              <w:t xml:space="preserve"> funcionar considerando las normas establecidas de Bioseguridad</w:t>
            </w:r>
          </w:p>
          <w:p w14:paraId="408FAA40" w14:textId="340281C1" w:rsidR="003507A7" w:rsidRPr="007D0C6A" w:rsidRDefault="003507A7" w:rsidP="00D96B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D0C6A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El proponente mediante nota debe manifestar su compromiso sobre este requerimiento.</w:t>
            </w:r>
          </w:p>
        </w:tc>
        <w:tc>
          <w:tcPr>
            <w:tcW w:w="1265" w:type="pct"/>
            <w:shd w:val="clear" w:color="auto" w:fill="auto"/>
            <w:vAlign w:val="center"/>
          </w:tcPr>
          <w:p w14:paraId="62833363" w14:textId="77777777" w:rsidR="00D31D18" w:rsidRPr="0060417D" w:rsidRDefault="00D31D18" w:rsidP="00D31D1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  <w:textDirection w:val="tbRl"/>
            <w:vAlign w:val="center"/>
          </w:tcPr>
          <w:p w14:paraId="5E574A82" w14:textId="77777777" w:rsidR="00D31D18" w:rsidRPr="0060417D" w:rsidRDefault="00D31D18" w:rsidP="00D31D1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textDirection w:val="tbRl"/>
            <w:vAlign w:val="center"/>
          </w:tcPr>
          <w:p w14:paraId="55D24C7E" w14:textId="77777777" w:rsidR="00D31D18" w:rsidRPr="0060417D" w:rsidRDefault="00D31D18" w:rsidP="00D31D1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537172" w:rsidRPr="009D7166" w14:paraId="60AE9A2B" w14:textId="77777777" w:rsidTr="008E1C84">
        <w:trPr>
          <w:cantSplit/>
          <w:trHeight w:val="280"/>
        </w:trPr>
        <w:tc>
          <w:tcPr>
            <w:tcW w:w="998" w:type="pct"/>
            <w:shd w:val="clear" w:color="auto" w:fill="auto"/>
            <w:vAlign w:val="center"/>
          </w:tcPr>
          <w:p w14:paraId="74E547EB" w14:textId="5DDB6AB2" w:rsidR="00537172" w:rsidRPr="007D0C6A" w:rsidRDefault="00537172" w:rsidP="00537172">
            <w:pPr>
              <w:ind w:right="11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D0C6A">
              <w:rPr>
                <w:rFonts w:asciiTheme="minorHAnsi" w:hAnsiTheme="minorHAnsi" w:cstheme="minorHAnsi"/>
                <w:b/>
                <w:sz w:val="18"/>
                <w:szCs w:val="18"/>
              </w:rPr>
              <w:t>CUMPLIMIENTO A NORMAS DE HEMODIALISIS Y DIALISIS PERITONEAL</w:t>
            </w:r>
          </w:p>
        </w:tc>
        <w:tc>
          <w:tcPr>
            <w:tcW w:w="1825" w:type="pct"/>
            <w:shd w:val="clear" w:color="auto" w:fill="auto"/>
            <w:vAlign w:val="center"/>
          </w:tcPr>
          <w:p w14:paraId="4C677725" w14:textId="7CA6FD17" w:rsidR="003507A7" w:rsidRPr="007D0C6A" w:rsidRDefault="00537172" w:rsidP="0053717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D0C6A">
              <w:rPr>
                <w:rFonts w:asciiTheme="minorHAnsi" w:hAnsiTheme="minorHAnsi" w:cstheme="minorHAnsi"/>
                <w:sz w:val="18"/>
                <w:szCs w:val="18"/>
              </w:rPr>
              <w:t xml:space="preserve">El proponente debe </w:t>
            </w:r>
            <w:r w:rsidR="003507A7" w:rsidRPr="007D0C6A">
              <w:rPr>
                <w:rFonts w:asciiTheme="minorHAnsi" w:hAnsiTheme="minorHAnsi" w:cstheme="minorHAnsi"/>
                <w:sz w:val="18"/>
                <w:szCs w:val="18"/>
              </w:rPr>
              <w:t xml:space="preserve">su </w:t>
            </w:r>
            <w:r w:rsidRPr="007D0C6A">
              <w:rPr>
                <w:rFonts w:asciiTheme="minorHAnsi" w:hAnsiTheme="minorHAnsi" w:cstheme="minorHAnsi"/>
                <w:sz w:val="18"/>
                <w:szCs w:val="18"/>
              </w:rPr>
              <w:t>comprom</w:t>
            </w:r>
            <w:r w:rsidR="003507A7" w:rsidRPr="007D0C6A">
              <w:rPr>
                <w:rFonts w:asciiTheme="minorHAnsi" w:hAnsiTheme="minorHAnsi" w:cstheme="minorHAnsi"/>
                <w:sz w:val="18"/>
                <w:szCs w:val="18"/>
              </w:rPr>
              <w:t>iso</w:t>
            </w:r>
            <w:r w:rsidRPr="007D0C6A">
              <w:rPr>
                <w:rFonts w:asciiTheme="minorHAnsi" w:hAnsiTheme="minorHAnsi" w:cstheme="minorHAnsi"/>
                <w:sz w:val="18"/>
                <w:szCs w:val="18"/>
              </w:rPr>
              <w:t xml:space="preserve"> a funcionar considerando las normas establecidas para HEMODIALISIS y DIALISIS PERITONEAL según el Ministerio de Salud</w:t>
            </w:r>
            <w:r w:rsidR="003507A7" w:rsidRPr="007D0C6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1B0507BF" w14:textId="176658C0" w:rsidR="00537172" w:rsidRPr="007D0C6A" w:rsidRDefault="003507A7" w:rsidP="0053717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D0C6A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El proponente mediante nota debe manifestar su compromiso sobre este requerimiento.</w:t>
            </w:r>
          </w:p>
        </w:tc>
        <w:tc>
          <w:tcPr>
            <w:tcW w:w="1265" w:type="pct"/>
            <w:shd w:val="clear" w:color="auto" w:fill="auto"/>
            <w:vAlign w:val="center"/>
          </w:tcPr>
          <w:p w14:paraId="2B06EA27" w14:textId="77777777" w:rsidR="00537172" w:rsidRPr="0060417D" w:rsidRDefault="00537172" w:rsidP="0053717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  <w:textDirection w:val="tbRl"/>
            <w:vAlign w:val="center"/>
          </w:tcPr>
          <w:p w14:paraId="4351A3BF" w14:textId="77777777" w:rsidR="00537172" w:rsidRPr="0060417D" w:rsidRDefault="00537172" w:rsidP="0053717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textDirection w:val="tbRl"/>
            <w:vAlign w:val="center"/>
          </w:tcPr>
          <w:p w14:paraId="2E03BE77" w14:textId="77777777" w:rsidR="00537172" w:rsidRPr="0060417D" w:rsidRDefault="00537172" w:rsidP="0053717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537172" w:rsidRPr="009D7166" w14:paraId="5124FE70" w14:textId="77777777" w:rsidTr="008E1C84">
        <w:trPr>
          <w:cantSplit/>
          <w:trHeight w:val="280"/>
        </w:trPr>
        <w:tc>
          <w:tcPr>
            <w:tcW w:w="998" w:type="pct"/>
            <w:shd w:val="clear" w:color="auto" w:fill="auto"/>
            <w:vAlign w:val="center"/>
          </w:tcPr>
          <w:p w14:paraId="6A170487" w14:textId="484DF8C5" w:rsidR="00537172" w:rsidRPr="007D0C6A" w:rsidRDefault="00537172" w:rsidP="00D96B2B">
            <w:pPr>
              <w:ind w:right="108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D0C6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DETALLE DE SERVICIOS A REALIZAR </w:t>
            </w:r>
          </w:p>
        </w:tc>
        <w:tc>
          <w:tcPr>
            <w:tcW w:w="1825" w:type="pct"/>
            <w:shd w:val="clear" w:color="auto" w:fill="auto"/>
            <w:vAlign w:val="center"/>
          </w:tcPr>
          <w:p w14:paraId="4BFD382A" w14:textId="77777777" w:rsidR="00537172" w:rsidRPr="007D0C6A" w:rsidRDefault="00537172" w:rsidP="00D96B2B">
            <w:pPr>
              <w:ind w:right="11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D0C6A">
              <w:rPr>
                <w:rFonts w:asciiTheme="minorHAnsi" w:hAnsiTheme="minorHAnsi" w:cstheme="minorHAnsi"/>
                <w:sz w:val="18"/>
                <w:szCs w:val="18"/>
              </w:rPr>
              <w:t>El proponente debe manifestar su conformidad comprometiéndose a realizar:</w:t>
            </w:r>
          </w:p>
          <w:p w14:paraId="4FA04EE5" w14:textId="77777777" w:rsidR="00537172" w:rsidRPr="00A15491" w:rsidRDefault="00537172" w:rsidP="00A15491">
            <w:pPr>
              <w:pStyle w:val="Prrafodelista"/>
              <w:numPr>
                <w:ilvl w:val="0"/>
                <w:numId w:val="42"/>
              </w:num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</w:rPr>
            </w:pPr>
            <w:r w:rsidRPr="00A15491">
              <w:rPr>
                <w:rFonts w:asciiTheme="minorHAnsi" w:eastAsia="MS UI Gothic" w:hAnsiTheme="minorHAnsi" w:cs="Malgun Gothic Semilight"/>
                <w:sz w:val="18"/>
                <w:szCs w:val="18"/>
              </w:rPr>
              <w:t>HEMODIALISIS BLANCA (Paquete del procedimiento con medicamentos e insumos)</w:t>
            </w:r>
          </w:p>
          <w:p w14:paraId="047A43B0" w14:textId="77777777" w:rsidR="00537172" w:rsidRPr="00A15491" w:rsidRDefault="00537172" w:rsidP="00A15491">
            <w:pPr>
              <w:pStyle w:val="Prrafodelista"/>
              <w:numPr>
                <w:ilvl w:val="0"/>
                <w:numId w:val="42"/>
              </w:num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</w:rPr>
            </w:pPr>
            <w:r w:rsidRPr="00A15491">
              <w:rPr>
                <w:rFonts w:asciiTheme="minorHAnsi" w:eastAsia="MS UI Gothic" w:hAnsiTheme="minorHAnsi" w:cs="Malgun Gothic Semilight"/>
                <w:sz w:val="18"/>
                <w:szCs w:val="18"/>
              </w:rPr>
              <w:t>HEMODIALISIS AMARILLA (HEPATITIS B - HEPATITIS C – HEPATITIS BC) (Paquete del procedimiento con medicamentos e insumos)</w:t>
            </w:r>
          </w:p>
          <w:p w14:paraId="3CA3ED6B" w14:textId="77777777" w:rsidR="00537172" w:rsidRPr="00A15491" w:rsidRDefault="00537172" w:rsidP="00A15491">
            <w:pPr>
              <w:pStyle w:val="Prrafodelista"/>
              <w:numPr>
                <w:ilvl w:val="0"/>
                <w:numId w:val="42"/>
              </w:num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</w:rPr>
            </w:pPr>
            <w:r w:rsidRPr="00A15491">
              <w:rPr>
                <w:rFonts w:asciiTheme="minorHAnsi" w:eastAsia="MS UI Gothic" w:hAnsiTheme="minorHAnsi" w:cs="Malgun Gothic Semilight"/>
                <w:sz w:val="18"/>
                <w:szCs w:val="18"/>
              </w:rPr>
              <w:t>HEMODIALISIS ROJA (VIH) (Paquete del procedimiento con medicamentos e insumos)</w:t>
            </w:r>
          </w:p>
          <w:p w14:paraId="3163E95C" w14:textId="77777777" w:rsidR="00537172" w:rsidRPr="00A15491" w:rsidRDefault="00537172" w:rsidP="00A15491">
            <w:pPr>
              <w:pStyle w:val="Prrafodelista"/>
              <w:numPr>
                <w:ilvl w:val="0"/>
                <w:numId w:val="42"/>
              </w:num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</w:rPr>
            </w:pPr>
            <w:r w:rsidRPr="00A15491">
              <w:rPr>
                <w:rFonts w:asciiTheme="minorHAnsi" w:eastAsia="MS UI Gothic" w:hAnsiTheme="minorHAnsi" w:cs="Malgun Gothic Semilight"/>
                <w:sz w:val="18"/>
                <w:szCs w:val="18"/>
              </w:rPr>
              <w:t>DIALISIS PERITONEAL CONTINUA AMBULATORIA (Paquete del procedimiento con medicamentos e insumos)</w:t>
            </w:r>
          </w:p>
          <w:p w14:paraId="1015A07D" w14:textId="5C80834A" w:rsidR="00B2402D" w:rsidRPr="00B2402D" w:rsidRDefault="00B2402D" w:rsidP="00B2402D">
            <w:p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</w:rPr>
            </w:pPr>
            <w:r w:rsidRPr="007D0C6A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El proponente mediante nota debe manifestar su compromiso sobre este requerimiento.</w:t>
            </w:r>
          </w:p>
        </w:tc>
        <w:tc>
          <w:tcPr>
            <w:tcW w:w="1265" w:type="pct"/>
            <w:shd w:val="clear" w:color="auto" w:fill="auto"/>
            <w:vAlign w:val="center"/>
          </w:tcPr>
          <w:p w14:paraId="28BA8F0A" w14:textId="77777777" w:rsidR="00537172" w:rsidRPr="0060417D" w:rsidRDefault="00537172" w:rsidP="0002673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  <w:textDirection w:val="tbRl"/>
            <w:vAlign w:val="center"/>
          </w:tcPr>
          <w:p w14:paraId="180E2BE1" w14:textId="77777777" w:rsidR="00537172" w:rsidRPr="0060417D" w:rsidRDefault="00537172" w:rsidP="0002673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textDirection w:val="tbRl"/>
            <w:vAlign w:val="center"/>
          </w:tcPr>
          <w:p w14:paraId="72B627E2" w14:textId="77777777" w:rsidR="00537172" w:rsidRPr="0060417D" w:rsidRDefault="00537172" w:rsidP="0002673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537172" w:rsidRPr="009D7166" w14:paraId="07920048" w14:textId="77777777" w:rsidTr="008E1C84">
        <w:trPr>
          <w:cantSplit/>
          <w:trHeight w:val="280"/>
        </w:trPr>
        <w:tc>
          <w:tcPr>
            <w:tcW w:w="998" w:type="pct"/>
            <w:shd w:val="clear" w:color="auto" w:fill="auto"/>
          </w:tcPr>
          <w:p w14:paraId="60B29CEF" w14:textId="7457D92A" w:rsidR="00537172" w:rsidRPr="007D0C6A" w:rsidRDefault="00537172" w:rsidP="00537172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D0C6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HORARIOS DE ATENCION </w:t>
            </w:r>
          </w:p>
          <w:p w14:paraId="1341F9EA" w14:textId="77777777" w:rsidR="00537172" w:rsidRPr="007D0C6A" w:rsidRDefault="00537172" w:rsidP="00537172">
            <w:pPr>
              <w:ind w:right="108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25" w:type="pct"/>
            <w:shd w:val="clear" w:color="auto" w:fill="auto"/>
            <w:vAlign w:val="center"/>
          </w:tcPr>
          <w:p w14:paraId="3F3B5CF5" w14:textId="2D485065" w:rsidR="00537172" w:rsidRPr="007D0C6A" w:rsidRDefault="00537172" w:rsidP="0053717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D0C6A">
              <w:rPr>
                <w:rFonts w:asciiTheme="minorHAnsi" w:hAnsiTheme="minorHAnsi" w:cstheme="minorHAnsi"/>
                <w:sz w:val="18"/>
                <w:szCs w:val="18"/>
              </w:rPr>
              <w:t xml:space="preserve">De lunes a viernes de 08:30 a 20:00 horas mínimo) </w:t>
            </w:r>
            <w:r w:rsidR="003507A7" w:rsidRPr="007D0C6A">
              <w:rPr>
                <w:rFonts w:asciiTheme="minorHAnsi" w:hAnsiTheme="minorHAnsi" w:cstheme="minorHAnsi"/>
                <w:sz w:val="18"/>
                <w:szCs w:val="18"/>
              </w:rPr>
              <w:t>incluyendo sábados de 08:30 a 12:00</w:t>
            </w:r>
            <w:r w:rsidRPr="007D0C6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51D36B6" w14:textId="6369FE90" w:rsidR="00537172" w:rsidRPr="007D0C6A" w:rsidRDefault="00537172" w:rsidP="00537172">
            <w:p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 w:rsidRPr="007D0C6A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El proponente mediante nota debe manifestar su compromiso sobre este requerimiento.</w:t>
            </w:r>
          </w:p>
        </w:tc>
        <w:tc>
          <w:tcPr>
            <w:tcW w:w="1265" w:type="pct"/>
            <w:shd w:val="clear" w:color="auto" w:fill="auto"/>
            <w:vAlign w:val="center"/>
          </w:tcPr>
          <w:p w14:paraId="2CC8C081" w14:textId="77777777" w:rsidR="00537172" w:rsidRPr="0060417D" w:rsidRDefault="00537172" w:rsidP="0053717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  <w:textDirection w:val="tbRl"/>
            <w:vAlign w:val="center"/>
          </w:tcPr>
          <w:p w14:paraId="2C8DED48" w14:textId="77777777" w:rsidR="00537172" w:rsidRPr="0060417D" w:rsidRDefault="00537172" w:rsidP="0053717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textDirection w:val="tbRl"/>
            <w:vAlign w:val="center"/>
          </w:tcPr>
          <w:p w14:paraId="5BD4A385" w14:textId="77777777" w:rsidR="00537172" w:rsidRPr="0060417D" w:rsidRDefault="00537172" w:rsidP="0053717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537172" w:rsidRPr="009D7166" w14:paraId="2E6A7536" w14:textId="77777777" w:rsidTr="00B2402D">
        <w:trPr>
          <w:cantSplit/>
          <w:trHeight w:val="2085"/>
        </w:trPr>
        <w:tc>
          <w:tcPr>
            <w:tcW w:w="998" w:type="pct"/>
            <w:shd w:val="clear" w:color="auto" w:fill="auto"/>
            <w:vAlign w:val="center"/>
          </w:tcPr>
          <w:p w14:paraId="07219144" w14:textId="152C1158" w:rsidR="00537172" w:rsidRPr="007D0C6A" w:rsidRDefault="003507A7" w:rsidP="00537172">
            <w:pPr>
              <w:ind w:right="108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D0C6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ATENCIONES DE EMERGENCIA</w:t>
            </w:r>
          </w:p>
        </w:tc>
        <w:tc>
          <w:tcPr>
            <w:tcW w:w="1825" w:type="pct"/>
            <w:shd w:val="clear" w:color="auto" w:fill="auto"/>
            <w:vAlign w:val="center"/>
          </w:tcPr>
          <w:p w14:paraId="27F8B3A0" w14:textId="77777777" w:rsidR="00537172" w:rsidRPr="007D0C6A" w:rsidRDefault="003507A7" w:rsidP="00537172">
            <w:p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 w:rsidRPr="007D0C6A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>El proponente debe prestar los servicios que se requieran de EMERGENCIA sean estos en días feriados, horarios nocturnos, fines de semana, paros cívicos, etc.</w:t>
            </w:r>
          </w:p>
          <w:p w14:paraId="2DCE9FA4" w14:textId="0B0FCE9B" w:rsidR="003507A7" w:rsidRPr="007D0C6A" w:rsidRDefault="003507A7" w:rsidP="00537172">
            <w:p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 w:rsidRPr="007D0C6A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El proponente mediante nota debe manifestar su compromiso sobre este requerimiento.</w:t>
            </w:r>
          </w:p>
        </w:tc>
        <w:tc>
          <w:tcPr>
            <w:tcW w:w="1265" w:type="pct"/>
            <w:shd w:val="clear" w:color="auto" w:fill="auto"/>
            <w:vAlign w:val="center"/>
          </w:tcPr>
          <w:p w14:paraId="6ACF2A6C" w14:textId="77777777" w:rsidR="00537172" w:rsidRPr="0060417D" w:rsidRDefault="00537172" w:rsidP="0053717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  <w:textDirection w:val="tbRl"/>
            <w:vAlign w:val="center"/>
          </w:tcPr>
          <w:p w14:paraId="289B54E4" w14:textId="77777777" w:rsidR="00537172" w:rsidRPr="0060417D" w:rsidRDefault="00537172" w:rsidP="0053717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textDirection w:val="tbRl"/>
            <w:vAlign w:val="center"/>
          </w:tcPr>
          <w:p w14:paraId="6A1478C8" w14:textId="77777777" w:rsidR="00537172" w:rsidRPr="0060417D" w:rsidRDefault="00537172" w:rsidP="0053717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507A7" w:rsidRPr="009D7166" w14:paraId="68323594" w14:textId="77777777" w:rsidTr="008E1C84">
        <w:trPr>
          <w:cantSplit/>
          <w:trHeight w:val="280"/>
        </w:trPr>
        <w:tc>
          <w:tcPr>
            <w:tcW w:w="998" w:type="pct"/>
            <w:shd w:val="clear" w:color="auto" w:fill="auto"/>
            <w:vAlign w:val="center"/>
          </w:tcPr>
          <w:p w14:paraId="5034E85B" w14:textId="5C7C8EA0" w:rsidR="003507A7" w:rsidRPr="007D0C6A" w:rsidRDefault="003507A7" w:rsidP="00537172">
            <w:pPr>
              <w:ind w:right="108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D0C6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ONTINUIDAD DEL SERVICIO</w:t>
            </w:r>
          </w:p>
        </w:tc>
        <w:tc>
          <w:tcPr>
            <w:tcW w:w="1825" w:type="pct"/>
            <w:shd w:val="clear" w:color="auto" w:fill="auto"/>
            <w:vAlign w:val="center"/>
          </w:tcPr>
          <w:p w14:paraId="5344B508" w14:textId="77777777" w:rsidR="003A6FF6" w:rsidRPr="007D0C6A" w:rsidRDefault="003507A7" w:rsidP="00537172">
            <w:p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 w:rsidRPr="007D0C6A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 xml:space="preserve">El proponente debe comprometerse </w:t>
            </w:r>
            <w:r w:rsidR="003A6FF6" w:rsidRPr="007D0C6A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 xml:space="preserve">a que </w:t>
            </w:r>
            <w:r w:rsidRPr="007D0C6A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>si por algún motivo (Desperfectos en máquinas u otro) no pueda prestar el servicio requerido, contratará por cuenta propia los servicios de otra empresa que preste el mismo servicio, garantizando de esta forma la continuidad del servicio</w:t>
            </w:r>
            <w:r w:rsidR="003A6FF6" w:rsidRPr="007D0C6A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>.</w:t>
            </w:r>
          </w:p>
          <w:p w14:paraId="18C2C520" w14:textId="0DE1CB20" w:rsidR="003507A7" w:rsidRPr="007D0C6A" w:rsidRDefault="003A6FF6" w:rsidP="00537172">
            <w:p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 w:rsidRPr="007D0C6A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El proponente mediante nota debe manifestar su compromiso sobre este requerimiento.</w:t>
            </w:r>
          </w:p>
        </w:tc>
        <w:tc>
          <w:tcPr>
            <w:tcW w:w="1265" w:type="pct"/>
            <w:shd w:val="clear" w:color="auto" w:fill="auto"/>
            <w:vAlign w:val="center"/>
          </w:tcPr>
          <w:p w14:paraId="03111CD8" w14:textId="77777777" w:rsidR="003507A7" w:rsidRPr="0060417D" w:rsidRDefault="003507A7" w:rsidP="0053717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  <w:textDirection w:val="tbRl"/>
            <w:vAlign w:val="center"/>
          </w:tcPr>
          <w:p w14:paraId="428C3122" w14:textId="77777777" w:rsidR="003507A7" w:rsidRPr="0060417D" w:rsidRDefault="003507A7" w:rsidP="0053717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textDirection w:val="tbRl"/>
            <w:vAlign w:val="center"/>
          </w:tcPr>
          <w:p w14:paraId="1745B4B5" w14:textId="77777777" w:rsidR="003507A7" w:rsidRPr="0060417D" w:rsidRDefault="003507A7" w:rsidP="0053717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507A7" w:rsidRPr="009D7166" w14:paraId="4778D99C" w14:textId="77777777" w:rsidTr="008E1C84">
        <w:trPr>
          <w:cantSplit/>
          <w:trHeight w:val="280"/>
        </w:trPr>
        <w:tc>
          <w:tcPr>
            <w:tcW w:w="998" w:type="pct"/>
            <w:shd w:val="clear" w:color="auto" w:fill="auto"/>
            <w:vAlign w:val="center"/>
          </w:tcPr>
          <w:p w14:paraId="693E66F3" w14:textId="029939B4" w:rsidR="003507A7" w:rsidRPr="007D0C6A" w:rsidRDefault="003A6FF6" w:rsidP="00537172">
            <w:pPr>
              <w:ind w:right="108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D0C6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EQUIPAMENTO INFORMATICO</w:t>
            </w:r>
          </w:p>
        </w:tc>
        <w:tc>
          <w:tcPr>
            <w:tcW w:w="1825" w:type="pct"/>
            <w:shd w:val="clear" w:color="auto" w:fill="auto"/>
            <w:vAlign w:val="center"/>
          </w:tcPr>
          <w:p w14:paraId="6A1ACF19" w14:textId="77777777" w:rsidR="003A6FF6" w:rsidRPr="007D0C6A" w:rsidRDefault="003A6FF6" w:rsidP="003A6FF6">
            <w:p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</w:rPr>
            </w:pPr>
            <w:r w:rsidRPr="007D0C6A">
              <w:rPr>
                <w:rFonts w:asciiTheme="minorHAnsi" w:eastAsia="MS UI Gothic" w:hAnsiTheme="minorHAnsi" w:cs="Malgun Gothic Semilight"/>
                <w:sz w:val="18"/>
                <w:szCs w:val="18"/>
              </w:rPr>
              <w:t>El proponente deberá contar con un Equipo de Computación</w:t>
            </w:r>
          </w:p>
          <w:p w14:paraId="2187E087" w14:textId="00309F57" w:rsidR="003A6FF6" w:rsidRPr="00A15491" w:rsidRDefault="003A6FF6" w:rsidP="00A15491">
            <w:pPr>
              <w:pStyle w:val="Prrafodelista"/>
              <w:numPr>
                <w:ilvl w:val="0"/>
                <w:numId w:val="43"/>
              </w:num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</w:rPr>
            </w:pPr>
            <w:r w:rsidRPr="00A15491">
              <w:rPr>
                <w:rFonts w:asciiTheme="minorHAnsi" w:eastAsia="MS UI Gothic" w:hAnsiTheme="minorHAnsi" w:cs="Malgun Gothic Semilight"/>
                <w:sz w:val="18"/>
                <w:szCs w:val="18"/>
              </w:rPr>
              <w:t xml:space="preserve">Procesador </w:t>
            </w:r>
            <w:r w:rsidR="00C36D85" w:rsidRPr="00A15491">
              <w:rPr>
                <w:rFonts w:asciiTheme="minorHAnsi" w:eastAsia="MS UI Gothic" w:hAnsiTheme="minorHAnsi" w:cs="Malgun Gothic Semilight"/>
                <w:sz w:val="18"/>
                <w:szCs w:val="18"/>
              </w:rPr>
              <w:t>Core</w:t>
            </w:r>
            <w:r w:rsidRPr="00A15491">
              <w:rPr>
                <w:rFonts w:asciiTheme="minorHAnsi" w:eastAsia="MS UI Gothic" w:hAnsiTheme="minorHAnsi" w:cs="Malgun Gothic Semilight"/>
                <w:sz w:val="18"/>
                <w:szCs w:val="18"/>
              </w:rPr>
              <w:t xml:space="preserve"> i5 o superior</w:t>
            </w:r>
          </w:p>
          <w:p w14:paraId="74BD6AD7" w14:textId="76FCD2E9" w:rsidR="003A6FF6" w:rsidRPr="00A15491" w:rsidRDefault="003A6FF6" w:rsidP="00A15491">
            <w:pPr>
              <w:pStyle w:val="Prrafodelista"/>
              <w:numPr>
                <w:ilvl w:val="0"/>
                <w:numId w:val="43"/>
              </w:num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</w:rPr>
            </w:pPr>
            <w:r w:rsidRPr="00A15491">
              <w:rPr>
                <w:rFonts w:asciiTheme="minorHAnsi" w:eastAsia="MS UI Gothic" w:hAnsiTheme="minorHAnsi" w:cs="Malgun Gothic Semilight"/>
                <w:sz w:val="18"/>
                <w:szCs w:val="18"/>
              </w:rPr>
              <w:t>4 GB en RAM como mínimo</w:t>
            </w:r>
          </w:p>
          <w:p w14:paraId="21B8A51B" w14:textId="12772B5C" w:rsidR="003A6FF6" w:rsidRPr="00A15491" w:rsidRDefault="003A6FF6" w:rsidP="00A15491">
            <w:pPr>
              <w:pStyle w:val="Prrafodelista"/>
              <w:numPr>
                <w:ilvl w:val="0"/>
                <w:numId w:val="43"/>
              </w:num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</w:rPr>
            </w:pPr>
            <w:r w:rsidRPr="00A15491">
              <w:rPr>
                <w:rFonts w:asciiTheme="minorHAnsi" w:eastAsia="MS UI Gothic" w:hAnsiTheme="minorHAnsi" w:cs="Malgun Gothic Semilight"/>
                <w:sz w:val="18"/>
                <w:szCs w:val="18"/>
              </w:rPr>
              <w:t>Espacio en disco duro de 500 GB</w:t>
            </w:r>
          </w:p>
          <w:p w14:paraId="71408570" w14:textId="77777777" w:rsidR="00A15491" w:rsidRDefault="003A6FF6" w:rsidP="003A6FF6">
            <w:pPr>
              <w:pStyle w:val="Prrafodelista"/>
              <w:numPr>
                <w:ilvl w:val="0"/>
                <w:numId w:val="43"/>
              </w:num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</w:rPr>
            </w:pPr>
            <w:r w:rsidRPr="00A15491">
              <w:rPr>
                <w:rFonts w:asciiTheme="minorHAnsi" w:eastAsia="MS UI Gothic" w:hAnsiTheme="minorHAnsi" w:cs="Malgun Gothic Semilight"/>
                <w:sz w:val="18"/>
                <w:szCs w:val="18"/>
              </w:rPr>
              <w:t>Windows 10 o superior</w:t>
            </w:r>
          </w:p>
          <w:p w14:paraId="60AE60FF" w14:textId="77777777" w:rsidR="00A15491" w:rsidRDefault="003A6FF6" w:rsidP="003A6FF6">
            <w:pPr>
              <w:pStyle w:val="Prrafodelista"/>
              <w:numPr>
                <w:ilvl w:val="0"/>
                <w:numId w:val="43"/>
              </w:num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</w:rPr>
            </w:pPr>
            <w:r w:rsidRPr="00A15491">
              <w:rPr>
                <w:rFonts w:asciiTheme="minorHAnsi" w:eastAsia="MS UI Gothic" w:hAnsiTheme="minorHAnsi" w:cs="Malgun Gothic Semilight"/>
                <w:sz w:val="18"/>
                <w:szCs w:val="18"/>
              </w:rPr>
              <w:t xml:space="preserve"> Impresora</w:t>
            </w:r>
          </w:p>
          <w:p w14:paraId="41B51F3F" w14:textId="77777777" w:rsidR="00A15491" w:rsidRDefault="003A6FF6" w:rsidP="003A6FF6">
            <w:pPr>
              <w:pStyle w:val="Prrafodelista"/>
              <w:numPr>
                <w:ilvl w:val="0"/>
                <w:numId w:val="43"/>
              </w:num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</w:rPr>
            </w:pPr>
            <w:r w:rsidRPr="00A15491">
              <w:rPr>
                <w:rFonts w:asciiTheme="minorHAnsi" w:eastAsia="MS UI Gothic" w:hAnsiTheme="minorHAnsi" w:cs="Malgun Gothic Semilight"/>
                <w:sz w:val="18"/>
                <w:szCs w:val="18"/>
              </w:rPr>
              <w:t>Conexión a Internet mínimo 10 Mb.</w:t>
            </w:r>
          </w:p>
          <w:p w14:paraId="19E5A0AB" w14:textId="1A30157D" w:rsidR="003507A7" w:rsidRPr="00A15491" w:rsidRDefault="003A6FF6" w:rsidP="003A6FF6">
            <w:pPr>
              <w:pStyle w:val="Prrafodelista"/>
              <w:numPr>
                <w:ilvl w:val="0"/>
                <w:numId w:val="43"/>
              </w:num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</w:rPr>
            </w:pPr>
            <w:r w:rsidRPr="00A15491">
              <w:rPr>
                <w:rFonts w:asciiTheme="minorHAnsi" w:eastAsia="MS UI Gothic" w:hAnsiTheme="minorHAnsi" w:cs="Malgun Gothic Semilight"/>
                <w:sz w:val="18"/>
                <w:szCs w:val="18"/>
              </w:rPr>
              <w:t>Antivirus Actualizado</w:t>
            </w:r>
          </w:p>
          <w:p w14:paraId="1A005F9B" w14:textId="1951813D" w:rsidR="003A6FF6" w:rsidRPr="007D0C6A" w:rsidRDefault="003A6FF6" w:rsidP="003A6FF6">
            <w:p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</w:rPr>
            </w:pPr>
            <w:r w:rsidRPr="007D0C6A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El proponente mediante nota debe manifestar su compromiso sobre este requerimiento.</w:t>
            </w:r>
          </w:p>
        </w:tc>
        <w:tc>
          <w:tcPr>
            <w:tcW w:w="1265" w:type="pct"/>
            <w:shd w:val="clear" w:color="auto" w:fill="auto"/>
            <w:vAlign w:val="center"/>
          </w:tcPr>
          <w:p w14:paraId="1B60834B" w14:textId="77777777" w:rsidR="003507A7" w:rsidRPr="0060417D" w:rsidRDefault="003507A7" w:rsidP="0053717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  <w:textDirection w:val="tbRl"/>
            <w:vAlign w:val="center"/>
          </w:tcPr>
          <w:p w14:paraId="6099A0BF" w14:textId="77777777" w:rsidR="003507A7" w:rsidRPr="0060417D" w:rsidRDefault="003507A7" w:rsidP="0053717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textDirection w:val="tbRl"/>
            <w:vAlign w:val="center"/>
          </w:tcPr>
          <w:p w14:paraId="00B8AAB0" w14:textId="77777777" w:rsidR="003507A7" w:rsidRPr="0060417D" w:rsidRDefault="003507A7" w:rsidP="0053717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507A7" w:rsidRPr="009D7166" w14:paraId="4D33BC23" w14:textId="77777777" w:rsidTr="008E1C84">
        <w:trPr>
          <w:cantSplit/>
          <w:trHeight w:val="280"/>
        </w:trPr>
        <w:tc>
          <w:tcPr>
            <w:tcW w:w="998" w:type="pct"/>
            <w:shd w:val="clear" w:color="auto" w:fill="auto"/>
            <w:vAlign w:val="center"/>
          </w:tcPr>
          <w:p w14:paraId="02410DF1" w14:textId="42700A7E" w:rsidR="003507A7" w:rsidRPr="007D0C6A" w:rsidRDefault="003A6FF6" w:rsidP="00537172">
            <w:pPr>
              <w:ind w:right="108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D0C6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REGISTRO DE ATENCIONES EN SISTEMA DE LA CSBP</w:t>
            </w:r>
          </w:p>
        </w:tc>
        <w:tc>
          <w:tcPr>
            <w:tcW w:w="1825" w:type="pct"/>
            <w:shd w:val="clear" w:color="auto" w:fill="auto"/>
            <w:vAlign w:val="center"/>
          </w:tcPr>
          <w:p w14:paraId="4188705F" w14:textId="7F6B25AB" w:rsidR="003A6FF6" w:rsidRPr="007D0C6A" w:rsidRDefault="003A6FF6" w:rsidP="003A6FF6">
            <w:pPr>
              <w:tabs>
                <w:tab w:val="left" w:pos="5008"/>
              </w:tabs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 w:rsidRPr="007D0C6A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>El Proponente contratado debe comprometerse a realizar el registro de todas las atenciones que realice en Consulta externa o en Hospitalización, Historias Clínicas y en el Software Medico de propiedad de la CSBP.</w:t>
            </w:r>
          </w:p>
          <w:p w14:paraId="14C09472" w14:textId="2A4BB498" w:rsidR="003507A7" w:rsidRPr="007D0C6A" w:rsidRDefault="003A6FF6" w:rsidP="003A6FF6">
            <w:p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 w:rsidRPr="007D0C6A">
              <w:rPr>
                <w:rFonts w:asciiTheme="minorHAnsi" w:eastAsia="MS UI Gothic" w:hAnsiTheme="minorHAnsi" w:cs="Malgun Gothic Semilight"/>
                <w:b/>
                <w:bCs/>
                <w:i/>
                <w:iCs/>
                <w:sz w:val="18"/>
                <w:szCs w:val="18"/>
                <w:lang w:val="es-BO"/>
              </w:rPr>
              <w:t>El proponente mediante nota debe manifestar su compromiso sobre este requerimiento.</w:t>
            </w:r>
          </w:p>
        </w:tc>
        <w:tc>
          <w:tcPr>
            <w:tcW w:w="1265" w:type="pct"/>
            <w:shd w:val="clear" w:color="auto" w:fill="auto"/>
            <w:vAlign w:val="center"/>
          </w:tcPr>
          <w:p w14:paraId="3B0B8E3E" w14:textId="77777777" w:rsidR="003507A7" w:rsidRPr="0060417D" w:rsidRDefault="003507A7" w:rsidP="0053717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  <w:textDirection w:val="tbRl"/>
            <w:vAlign w:val="center"/>
          </w:tcPr>
          <w:p w14:paraId="455CAD2D" w14:textId="77777777" w:rsidR="003507A7" w:rsidRPr="0060417D" w:rsidRDefault="003507A7" w:rsidP="0053717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textDirection w:val="tbRl"/>
            <w:vAlign w:val="center"/>
          </w:tcPr>
          <w:p w14:paraId="0F6C6A39" w14:textId="77777777" w:rsidR="003507A7" w:rsidRPr="0060417D" w:rsidRDefault="003507A7" w:rsidP="0053717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A6FF6" w:rsidRPr="009D7166" w14:paraId="2011DD9C" w14:textId="77777777" w:rsidTr="008E1C84">
        <w:trPr>
          <w:cantSplit/>
          <w:trHeight w:val="3008"/>
        </w:trPr>
        <w:tc>
          <w:tcPr>
            <w:tcW w:w="998" w:type="pct"/>
            <w:shd w:val="clear" w:color="auto" w:fill="auto"/>
            <w:vAlign w:val="center"/>
          </w:tcPr>
          <w:p w14:paraId="303D07DD" w14:textId="763B6BB3" w:rsidR="003A6FF6" w:rsidRPr="007D0C6A" w:rsidRDefault="003A6FF6" w:rsidP="003A6FF6">
            <w:pPr>
              <w:ind w:right="108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D0C6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OPORTUNIDAD EN LA ENTREGA DE INFORMES</w:t>
            </w:r>
          </w:p>
        </w:tc>
        <w:tc>
          <w:tcPr>
            <w:tcW w:w="1825" w:type="pct"/>
            <w:shd w:val="clear" w:color="auto" w:fill="auto"/>
            <w:vAlign w:val="center"/>
          </w:tcPr>
          <w:p w14:paraId="42997EF4" w14:textId="77777777" w:rsidR="003A6FF6" w:rsidRPr="007D0C6A" w:rsidRDefault="005204EE" w:rsidP="003A6FF6">
            <w:pPr>
              <w:ind w:right="11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D0C6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El proponente contratado debe entregar en Policonsultorio (Calle Camacho 1025, esquina Adolfo Mier), Los informes de resultado de las sesiones de HEMODIALISIS y/o DIALISIS PERITONEAL CONTINÚA realizados en un plazo máximo de 24 horas posteriores a los ciclos correspondientes </w:t>
            </w:r>
            <w:r w:rsidR="003A6FF6" w:rsidRPr="007D0C6A">
              <w:rPr>
                <w:rFonts w:ascii="Calibri" w:hAnsi="Calibri" w:cs="Calibri"/>
                <w:color w:val="000000"/>
                <w:sz w:val="18"/>
                <w:szCs w:val="18"/>
              </w:rPr>
              <w:t>en un plazo máximo de 24 horas posteriores a los ciclos correspondientes.</w:t>
            </w:r>
          </w:p>
          <w:p w14:paraId="306374AA" w14:textId="15A82AF0" w:rsidR="005204EE" w:rsidRPr="007D0C6A" w:rsidRDefault="005204EE" w:rsidP="003A6FF6">
            <w:p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 w:rsidRPr="007D0C6A">
              <w:rPr>
                <w:rFonts w:asciiTheme="minorHAnsi" w:eastAsia="MS UI Gothic" w:hAnsiTheme="minorHAnsi" w:cs="Malgun Gothic Semilight"/>
                <w:b/>
                <w:bCs/>
                <w:i/>
                <w:iCs/>
                <w:sz w:val="18"/>
                <w:szCs w:val="18"/>
                <w:lang w:val="es-BO"/>
              </w:rPr>
              <w:t>El proponente mediante nota debe manifestar su compromiso sobre este requerimiento.</w:t>
            </w:r>
          </w:p>
        </w:tc>
        <w:tc>
          <w:tcPr>
            <w:tcW w:w="1265" w:type="pct"/>
            <w:shd w:val="clear" w:color="auto" w:fill="auto"/>
            <w:vAlign w:val="center"/>
          </w:tcPr>
          <w:p w14:paraId="727F6D41" w14:textId="77777777" w:rsidR="003A6FF6" w:rsidRPr="0060417D" w:rsidRDefault="003A6FF6" w:rsidP="003A6FF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  <w:textDirection w:val="tbRl"/>
            <w:vAlign w:val="center"/>
          </w:tcPr>
          <w:p w14:paraId="1D8F4C1A" w14:textId="77777777" w:rsidR="003A6FF6" w:rsidRPr="0060417D" w:rsidRDefault="003A6FF6" w:rsidP="003A6FF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textDirection w:val="tbRl"/>
            <w:vAlign w:val="center"/>
          </w:tcPr>
          <w:p w14:paraId="1D675418" w14:textId="77777777" w:rsidR="003A6FF6" w:rsidRPr="0060417D" w:rsidRDefault="003A6FF6" w:rsidP="003A6FF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A6FF6" w:rsidRPr="009D7166" w14:paraId="583558DA" w14:textId="77777777" w:rsidTr="00A15491">
        <w:trPr>
          <w:cantSplit/>
          <w:trHeight w:val="1377"/>
        </w:trPr>
        <w:tc>
          <w:tcPr>
            <w:tcW w:w="998" w:type="pct"/>
            <w:shd w:val="clear" w:color="auto" w:fill="auto"/>
            <w:vAlign w:val="center"/>
          </w:tcPr>
          <w:p w14:paraId="686F68AF" w14:textId="7D25FA12" w:rsidR="003A6FF6" w:rsidRPr="007D0C6A" w:rsidRDefault="005204EE" w:rsidP="00A15491">
            <w:pPr>
              <w:ind w:right="108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D0C6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FACTURACION</w:t>
            </w:r>
          </w:p>
        </w:tc>
        <w:tc>
          <w:tcPr>
            <w:tcW w:w="1825" w:type="pct"/>
            <w:shd w:val="clear" w:color="auto" w:fill="auto"/>
            <w:vAlign w:val="center"/>
          </w:tcPr>
          <w:p w14:paraId="150FF890" w14:textId="132597F7" w:rsidR="003A6FF6" w:rsidRPr="007D0C6A" w:rsidRDefault="003A6FF6" w:rsidP="00A15491">
            <w:p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 w:rsidRPr="007D0C6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Los Informes mensuales para el cobro respectivo, deberán ser entregados </w:t>
            </w:r>
            <w:r w:rsidR="005204EE" w:rsidRPr="007D0C6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acompañados de la factura o nota fiscal </w:t>
            </w:r>
            <w:r w:rsidRPr="007D0C6A">
              <w:rPr>
                <w:rFonts w:ascii="Calibri" w:hAnsi="Calibri" w:cs="Calibri"/>
                <w:color w:val="000000"/>
                <w:sz w:val="18"/>
                <w:szCs w:val="18"/>
              </w:rPr>
              <w:t>en la fecha de corte que será notificada por la CSBP.</w:t>
            </w:r>
          </w:p>
        </w:tc>
        <w:tc>
          <w:tcPr>
            <w:tcW w:w="1265" w:type="pct"/>
            <w:shd w:val="clear" w:color="auto" w:fill="auto"/>
            <w:vAlign w:val="center"/>
          </w:tcPr>
          <w:p w14:paraId="20BF70E0" w14:textId="77777777" w:rsidR="003A6FF6" w:rsidRPr="0060417D" w:rsidRDefault="003A6FF6" w:rsidP="00A15491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  <w:textDirection w:val="tbRl"/>
            <w:vAlign w:val="center"/>
          </w:tcPr>
          <w:p w14:paraId="6B59FC91" w14:textId="77777777" w:rsidR="003A6FF6" w:rsidRPr="0060417D" w:rsidRDefault="003A6FF6" w:rsidP="00A15491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textDirection w:val="tbRl"/>
            <w:vAlign w:val="center"/>
          </w:tcPr>
          <w:p w14:paraId="763B338B" w14:textId="77777777" w:rsidR="003A6FF6" w:rsidRPr="0060417D" w:rsidRDefault="003A6FF6" w:rsidP="00A15491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A6FF6" w:rsidRPr="009D7166" w14:paraId="6EDB29C3" w14:textId="77777777" w:rsidTr="008E1C84">
        <w:trPr>
          <w:cantSplit/>
          <w:trHeight w:val="8085"/>
        </w:trPr>
        <w:tc>
          <w:tcPr>
            <w:tcW w:w="998" w:type="pct"/>
            <w:shd w:val="clear" w:color="auto" w:fill="auto"/>
            <w:vAlign w:val="center"/>
          </w:tcPr>
          <w:p w14:paraId="119E78B1" w14:textId="50F0DB91" w:rsidR="008E39D4" w:rsidRPr="007D0C6A" w:rsidRDefault="005204EE" w:rsidP="003A6FF6">
            <w:pPr>
              <w:ind w:right="108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D0C6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EQUIPOS DESTINADOS A LA PRESTACION DEL SERVICIO</w:t>
            </w:r>
          </w:p>
        </w:tc>
        <w:tc>
          <w:tcPr>
            <w:tcW w:w="1825" w:type="pct"/>
            <w:shd w:val="clear" w:color="auto" w:fill="auto"/>
            <w:vAlign w:val="center"/>
          </w:tcPr>
          <w:p w14:paraId="029FD77A" w14:textId="2E720D04" w:rsidR="003A6FF6" w:rsidRPr="007D0C6A" w:rsidRDefault="008E39D4" w:rsidP="003A6FF6">
            <w:pPr>
              <w:ind w:right="11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D0C6A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 xml:space="preserve">El proponente debe </w:t>
            </w:r>
            <w:r w:rsidR="00E959BA" w:rsidRPr="007D0C6A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 xml:space="preserve">poseer </w:t>
            </w:r>
            <w:r w:rsidRPr="007D0C6A">
              <w:rPr>
                <w:rFonts w:ascii="Calibri" w:hAnsi="Calibri" w:cs="Calibri"/>
                <w:color w:val="000000"/>
                <w:sz w:val="18"/>
                <w:szCs w:val="18"/>
              </w:rPr>
              <w:t>Equipos destinados a la prestación de SERVICIOS DE DIALISIS PERITONEAL CONTINUA Y HEMODIALISIS detallando: Tipo de equipo – Origen – Marca – Modelo.</w:t>
            </w:r>
          </w:p>
          <w:p w14:paraId="7FCF4D29" w14:textId="77777777" w:rsidR="00E959BA" w:rsidRPr="007D0C6A" w:rsidRDefault="00E959BA" w:rsidP="00E959BA">
            <w:p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 w:rsidRPr="007D0C6A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 xml:space="preserve">El proponente debe de poseer mínimamente los siguientes </w:t>
            </w:r>
            <w:r w:rsidR="008E39D4" w:rsidRPr="007D0C6A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>equipos:</w:t>
            </w:r>
          </w:p>
          <w:p w14:paraId="2D52CA25" w14:textId="77777777" w:rsidR="00A15491" w:rsidRDefault="00E959BA" w:rsidP="00E959BA">
            <w:pPr>
              <w:pStyle w:val="Prrafodelista"/>
              <w:numPr>
                <w:ilvl w:val="0"/>
                <w:numId w:val="44"/>
              </w:num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 w:rsidRPr="00A15491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>Máquinas de mezcla proporcionada de ácido y bicarbonato</w:t>
            </w:r>
          </w:p>
          <w:p w14:paraId="3ADB590F" w14:textId="77777777" w:rsidR="00A15491" w:rsidRDefault="00E959BA" w:rsidP="00E959BA">
            <w:pPr>
              <w:pStyle w:val="Prrafodelista"/>
              <w:numPr>
                <w:ilvl w:val="0"/>
                <w:numId w:val="44"/>
              </w:num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 w:rsidRPr="00A15491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>Monitor de presión de la solución de diálisis</w:t>
            </w:r>
          </w:p>
          <w:p w14:paraId="006057E0" w14:textId="77777777" w:rsidR="00A15491" w:rsidRDefault="00E959BA" w:rsidP="00E959BA">
            <w:pPr>
              <w:pStyle w:val="Prrafodelista"/>
              <w:numPr>
                <w:ilvl w:val="0"/>
                <w:numId w:val="44"/>
              </w:num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 w:rsidRPr="00A15491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>Monitores de hemofiltración y ultrafiltración controlada</w:t>
            </w:r>
          </w:p>
          <w:p w14:paraId="3D0455BD" w14:textId="77777777" w:rsidR="00A15491" w:rsidRDefault="00E959BA" w:rsidP="00E959BA">
            <w:pPr>
              <w:pStyle w:val="Prrafodelista"/>
              <w:numPr>
                <w:ilvl w:val="0"/>
                <w:numId w:val="44"/>
              </w:num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 w:rsidRPr="00A15491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>Monitor de conductividad</w:t>
            </w:r>
          </w:p>
          <w:p w14:paraId="135ADB7B" w14:textId="77777777" w:rsidR="00A15491" w:rsidRDefault="00E959BA" w:rsidP="00E959BA">
            <w:pPr>
              <w:pStyle w:val="Prrafodelista"/>
              <w:numPr>
                <w:ilvl w:val="0"/>
                <w:numId w:val="44"/>
              </w:num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 w:rsidRPr="00A15491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>Monitor de temperatura</w:t>
            </w:r>
          </w:p>
          <w:p w14:paraId="33EA86F1" w14:textId="77777777" w:rsidR="00A15491" w:rsidRDefault="00E959BA" w:rsidP="00E959BA">
            <w:pPr>
              <w:pStyle w:val="Prrafodelista"/>
              <w:numPr>
                <w:ilvl w:val="0"/>
                <w:numId w:val="44"/>
              </w:num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 w:rsidRPr="00A15491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>Detector de Burbujas</w:t>
            </w:r>
          </w:p>
          <w:p w14:paraId="3606AB3F" w14:textId="77777777" w:rsidR="00A15491" w:rsidRDefault="00E959BA" w:rsidP="00E959BA">
            <w:pPr>
              <w:pStyle w:val="Prrafodelista"/>
              <w:numPr>
                <w:ilvl w:val="0"/>
                <w:numId w:val="44"/>
              </w:num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 w:rsidRPr="00A15491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>Monitor de presión de las líneas arteriales y venosas</w:t>
            </w:r>
          </w:p>
          <w:p w14:paraId="163EE529" w14:textId="77777777" w:rsidR="00A15491" w:rsidRDefault="00E959BA" w:rsidP="00E959BA">
            <w:pPr>
              <w:pStyle w:val="Prrafodelista"/>
              <w:numPr>
                <w:ilvl w:val="0"/>
                <w:numId w:val="44"/>
              </w:num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 w:rsidRPr="00A15491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>Alarmas con suspensión de funcionamient</w:t>
            </w:r>
            <w:r w:rsidR="00A15491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>o</w:t>
            </w:r>
          </w:p>
          <w:p w14:paraId="713E018C" w14:textId="77777777" w:rsidR="00A15491" w:rsidRDefault="00E959BA" w:rsidP="00E959BA">
            <w:pPr>
              <w:pStyle w:val="Prrafodelista"/>
              <w:numPr>
                <w:ilvl w:val="0"/>
                <w:numId w:val="44"/>
              </w:num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 w:rsidRPr="00A15491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>Monitor de niveles y concentrados: base, bicarbonato de sodio requerido en la sesión.</w:t>
            </w:r>
          </w:p>
          <w:p w14:paraId="646E95B9" w14:textId="77777777" w:rsidR="00A15491" w:rsidRDefault="00E959BA" w:rsidP="00E959BA">
            <w:pPr>
              <w:pStyle w:val="Prrafodelista"/>
              <w:numPr>
                <w:ilvl w:val="0"/>
                <w:numId w:val="44"/>
              </w:num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 w:rsidRPr="00A15491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>Desinfección y desincrustación de las maquinas con sistema de: calor, químico y presión.</w:t>
            </w:r>
          </w:p>
          <w:p w14:paraId="44DA6905" w14:textId="77777777" w:rsidR="00A15491" w:rsidRDefault="00E959BA" w:rsidP="00E959BA">
            <w:pPr>
              <w:pStyle w:val="Prrafodelista"/>
              <w:numPr>
                <w:ilvl w:val="0"/>
                <w:numId w:val="44"/>
              </w:num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 w:rsidRPr="00A15491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>Sillones de hemodiálisis o cama hospitalaria</w:t>
            </w:r>
          </w:p>
          <w:p w14:paraId="0D530B66" w14:textId="77777777" w:rsidR="00A15491" w:rsidRDefault="00E959BA" w:rsidP="00E959BA">
            <w:pPr>
              <w:pStyle w:val="Prrafodelista"/>
              <w:numPr>
                <w:ilvl w:val="0"/>
                <w:numId w:val="44"/>
              </w:num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 w:rsidRPr="00A15491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>Filtros, líneas, agujas, medicamentos y otros</w:t>
            </w:r>
            <w:r w:rsidR="00A15491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>.</w:t>
            </w:r>
          </w:p>
          <w:p w14:paraId="0788DB72" w14:textId="1B971025" w:rsidR="008E39D4" w:rsidRPr="00A15491" w:rsidRDefault="00E959BA" w:rsidP="00A15491">
            <w:p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 w:rsidRPr="00A15491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 xml:space="preserve"> </w:t>
            </w:r>
            <w:r w:rsidRPr="00A15491">
              <w:rPr>
                <w:rFonts w:asciiTheme="minorHAnsi" w:eastAsia="MS UI Gothic" w:hAnsiTheme="minorHAnsi" w:cs="Malgun Gothic Semilight"/>
                <w:b/>
                <w:bCs/>
                <w:i/>
                <w:iCs/>
                <w:sz w:val="18"/>
                <w:szCs w:val="18"/>
                <w:lang w:val="es-BO"/>
              </w:rPr>
              <w:t>El proponente mediante nota debe presentar lista de equipos destinados a la prestación del servicio manifestando su compromiso sobre este requerimiento.</w:t>
            </w:r>
          </w:p>
        </w:tc>
        <w:tc>
          <w:tcPr>
            <w:tcW w:w="1265" w:type="pct"/>
            <w:shd w:val="clear" w:color="auto" w:fill="auto"/>
            <w:vAlign w:val="center"/>
          </w:tcPr>
          <w:p w14:paraId="28576049" w14:textId="77777777" w:rsidR="003A6FF6" w:rsidRPr="0060417D" w:rsidRDefault="003A6FF6" w:rsidP="003A6FF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  <w:textDirection w:val="tbRl"/>
            <w:vAlign w:val="center"/>
          </w:tcPr>
          <w:p w14:paraId="3B158904" w14:textId="77777777" w:rsidR="003A6FF6" w:rsidRPr="0060417D" w:rsidRDefault="003A6FF6" w:rsidP="003A6FF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textDirection w:val="tbRl"/>
            <w:vAlign w:val="center"/>
          </w:tcPr>
          <w:p w14:paraId="443636A5" w14:textId="77777777" w:rsidR="003A6FF6" w:rsidRPr="0060417D" w:rsidRDefault="003A6FF6" w:rsidP="003A6FF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959BA" w:rsidRPr="009D7166" w14:paraId="6989EB9E" w14:textId="77777777" w:rsidTr="008E1C84">
        <w:trPr>
          <w:cantSplit/>
          <w:trHeight w:val="280"/>
        </w:trPr>
        <w:tc>
          <w:tcPr>
            <w:tcW w:w="998" w:type="pct"/>
            <w:shd w:val="clear" w:color="auto" w:fill="auto"/>
            <w:vAlign w:val="center"/>
          </w:tcPr>
          <w:p w14:paraId="68DE052A" w14:textId="6C98374F" w:rsidR="00E959BA" w:rsidRPr="007D0C6A" w:rsidRDefault="00E959BA" w:rsidP="00E959BA">
            <w:pPr>
              <w:ind w:right="108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D0C6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EQUIPAMENTO DE APOYO</w:t>
            </w:r>
          </w:p>
        </w:tc>
        <w:tc>
          <w:tcPr>
            <w:tcW w:w="1825" w:type="pct"/>
            <w:shd w:val="clear" w:color="auto" w:fill="auto"/>
            <w:vAlign w:val="center"/>
          </w:tcPr>
          <w:p w14:paraId="390A7E23" w14:textId="77777777" w:rsidR="00A15491" w:rsidRDefault="00E959BA" w:rsidP="00A15491">
            <w:pPr>
              <w:ind w:right="11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D0C6A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 xml:space="preserve">El proponente debe poseer </w:t>
            </w:r>
            <w:r w:rsidR="009C6330" w:rsidRPr="007D0C6A">
              <w:rPr>
                <w:rFonts w:ascii="Calibri" w:hAnsi="Calibri" w:cs="Calibri"/>
                <w:color w:val="000000"/>
                <w:sz w:val="18"/>
                <w:szCs w:val="18"/>
              </w:rPr>
              <w:t>mínimamente el siguiente equipamiento de apoyo:</w:t>
            </w:r>
          </w:p>
          <w:p w14:paraId="32E88056" w14:textId="77777777" w:rsidR="00A15491" w:rsidRPr="00A15491" w:rsidRDefault="009C6330" w:rsidP="00A15491">
            <w:pPr>
              <w:pStyle w:val="Prrafodelista"/>
              <w:numPr>
                <w:ilvl w:val="0"/>
                <w:numId w:val="45"/>
              </w:numPr>
              <w:ind w:right="11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5491">
              <w:rPr>
                <w:rFonts w:asciiTheme="minorHAnsi" w:hAnsiTheme="minorHAnsi" w:cs="Malgun Gothic Semilight"/>
                <w:i/>
                <w:iCs/>
                <w:sz w:val="18"/>
                <w:szCs w:val="18"/>
              </w:rPr>
              <w:t>Electrocardiógrafo</w:t>
            </w:r>
          </w:p>
          <w:p w14:paraId="1CE06E35" w14:textId="77777777" w:rsidR="00A15491" w:rsidRPr="00A15491" w:rsidRDefault="009C6330" w:rsidP="00A15491">
            <w:pPr>
              <w:pStyle w:val="Prrafodelista"/>
              <w:numPr>
                <w:ilvl w:val="0"/>
                <w:numId w:val="45"/>
              </w:numPr>
              <w:ind w:right="11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5491">
              <w:rPr>
                <w:rFonts w:asciiTheme="minorHAnsi" w:hAnsiTheme="minorHAnsi" w:cs="Malgun Gothic Semilight"/>
                <w:i/>
                <w:iCs/>
                <w:sz w:val="18"/>
                <w:szCs w:val="18"/>
              </w:rPr>
              <w:t>Monitor de signos vitales</w:t>
            </w:r>
          </w:p>
          <w:p w14:paraId="51C3BF95" w14:textId="77777777" w:rsidR="00A15491" w:rsidRPr="00A15491" w:rsidRDefault="009C6330" w:rsidP="00A15491">
            <w:pPr>
              <w:pStyle w:val="Prrafodelista"/>
              <w:numPr>
                <w:ilvl w:val="0"/>
                <w:numId w:val="45"/>
              </w:numPr>
              <w:ind w:right="11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5491">
              <w:rPr>
                <w:rFonts w:asciiTheme="minorHAnsi" w:hAnsiTheme="minorHAnsi" w:cs="Malgun Gothic Semilight"/>
                <w:i/>
                <w:iCs/>
                <w:sz w:val="18"/>
                <w:szCs w:val="18"/>
              </w:rPr>
              <w:t>Camilla de traslado de pacientes</w:t>
            </w:r>
          </w:p>
          <w:p w14:paraId="5D79789F" w14:textId="77777777" w:rsidR="00A15491" w:rsidRPr="00A15491" w:rsidRDefault="009C6330" w:rsidP="00A15491">
            <w:pPr>
              <w:pStyle w:val="Prrafodelista"/>
              <w:numPr>
                <w:ilvl w:val="0"/>
                <w:numId w:val="45"/>
              </w:numPr>
              <w:ind w:right="11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5491">
              <w:rPr>
                <w:rFonts w:asciiTheme="minorHAnsi" w:hAnsiTheme="minorHAnsi" w:cs="Malgun Gothic Semilight"/>
                <w:i/>
                <w:iCs/>
                <w:sz w:val="18"/>
                <w:szCs w:val="18"/>
              </w:rPr>
              <w:t>Silla de ruedas</w:t>
            </w:r>
          </w:p>
          <w:p w14:paraId="13E2DE5B" w14:textId="77777777" w:rsidR="00A15491" w:rsidRPr="00A15491" w:rsidRDefault="009C6330" w:rsidP="00A15491">
            <w:pPr>
              <w:pStyle w:val="Prrafodelista"/>
              <w:numPr>
                <w:ilvl w:val="0"/>
                <w:numId w:val="45"/>
              </w:numPr>
              <w:ind w:right="11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5491">
              <w:rPr>
                <w:rFonts w:asciiTheme="minorHAnsi" w:hAnsiTheme="minorHAnsi" w:cs="Malgun Gothic Semilight"/>
                <w:i/>
                <w:iCs/>
                <w:sz w:val="18"/>
                <w:szCs w:val="18"/>
              </w:rPr>
              <w:t>Equipo de reanimación:</w:t>
            </w:r>
          </w:p>
          <w:p w14:paraId="7CD10979" w14:textId="77777777" w:rsidR="00A15491" w:rsidRPr="00A15491" w:rsidRDefault="009C6330" w:rsidP="00A15491">
            <w:pPr>
              <w:pStyle w:val="Prrafodelista"/>
              <w:numPr>
                <w:ilvl w:val="0"/>
                <w:numId w:val="45"/>
              </w:numPr>
              <w:ind w:right="11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5491">
              <w:rPr>
                <w:rFonts w:asciiTheme="minorHAnsi" w:hAnsiTheme="minorHAnsi" w:cs="Malgun Gothic Semilight"/>
                <w:i/>
                <w:iCs/>
                <w:sz w:val="18"/>
                <w:szCs w:val="18"/>
              </w:rPr>
              <w:t xml:space="preserve">Asistencia ventilatoria manual con </w:t>
            </w:r>
            <w:proofErr w:type="spellStart"/>
            <w:r w:rsidRPr="00A15491">
              <w:rPr>
                <w:rFonts w:asciiTheme="minorHAnsi" w:hAnsiTheme="minorHAnsi" w:cs="Malgun Gothic Semilight"/>
                <w:i/>
                <w:iCs/>
                <w:sz w:val="18"/>
                <w:szCs w:val="18"/>
              </w:rPr>
              <w:t>Ambu</w:t>
            </w:r>
            <w:proofErr w:type="spellEnd"/>
            <w:r w:rsidRPr="00A15491">
              <w:rPr>
                <w:rFonts w:asciiTheme="minorHAnsi" w:hAnsiTheme="minorHAnsi" w:cs="Malgun Gothic Semilight"/>
                <w:i/>
                <w:iCs/>
                <w:sz w:val="18"/>
                <w:szCs w:val="18"/>
              </w:rPr>
              <w:t>,</w:t>
            </w:r>
          </w:p>
          <w:p w14:paraId="06CAA66A" w14:textId="77777777" w:rsidR="00A15491" w:rsidRPr="00A15491" w:rsidRDefault="009C6330" w:rsidP="00A15491">
            <w:pPr>
              <w:pStyle w:val="Prrafodelista"/>
              <w:numPr>
                <w:ilvl w:val="0"/>
                <w:numId w:val="45"/>
              </w:numPr>
              <w:ind w:right="11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5491">
              <w:rPr>
                <w:rFonts w:asciiTheme="minorHAnsi" w:hAnsiTheme="minorHAnsi" w:cs="Malgun Gothic Semilight"/>
                <w:i/>
                <w:iCs/>
                <w:sz w:val="18"/>
                <w:szCs w:val="18"/>
              </w:rPr>
              <w:t>Laringoscopio + tubos endotraqueales para intubación</w:t>
            </w:r>
          </w:p>
          <w:p w14:paraId="5422E2C3" w14:textId="77777777" w:rsidR="00A15491" w:rsidRPr="00A15491" w:rsidRDefault="009C6330" w:rsidP="00A15491">
            <w:pPr>
              <w:pStyle w:val="Prrafodelista"/>
              <w:numPr>
                <w:ilvl w:val="0"/>
                <w:numId w:val="45"/>
              </w:numPr>
              <w:ind w:right="11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5491">
              <w:rPr>
                <w:rFonts w:asciiTheme="minorHAnsi" w:hAnsiTheme="minorHAnsi" w:cs="Malgun Gothic Semilight"/>
                <w:i/>
                <w:iCs/>
                <w:sz w:val="18"/>
                <w:szCs w:val="18"/>
              </w:rPr>
              <w:t>Oximetría de pulso</w:t>
            </w:r>
          </w:p>
          <w:p w14:paraId="1F9AE7A5" w14:textId="77777777" w:rsidR="00A15491" w:rsidRPr="00A15491" w:rsidRDefault="009C6330" w:rsidP="00A15491">
            <w:pPr>
              <w:pStyle w:val="Prrafodelista"/>
              <w:numPr>
                <w:ilvl w:val="0"/>
                <w:numId w:val="45"/>
              </w:numPr>
              <w:ind w:right="11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5491">
              <w:rPr>
                <w:rFonts w:asciiTheme="minorHAnsi" w:hAnsiTheme="minorHAnsi" w:cs="Malgun Gothic Semilight"/>
                <w:i/>
                <w:iCs/>
                <w:sz w:val="18"/>
                <w:szCs w:val="18"/>
              </w:rPr>
              <w:t>Oxígeno y su medio de administración</w:t>
            </w:r>
          </w:p>
          <w:p w14:paraId="33C73D81" w14:textId="77777777" w:rsidR="00A15491" w:rsidRPr="00A15491" w:rsidRDefault="009C6330" w:rsidP="00A15491">
            <w:pPr>
              <w:pStyle w:val="Prrafodelista"/>
              <w:numPr>
                <w:ilvl w:val="0"/>
                <w:numId w:val="45"/>
              </w:numPr>
              <w:ind w:right="11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5491">
              <w:rPr>
                <w:rFonts w:asciiTheme="minorHAnsi" w:hAnsiTheme="minorHAnsi" w:cs="Malgun Gothic Semilight"/>
                <w:i/>
                <w:iCs/>
                <w:sz w:val="18"/>
                <w:szCs w:val="18"/>
              </w:rPr>
              <w:t>Aspirador Portátil</w:t>
            </w:r>
          </w:p>
          <w:p w14:paraId="61049553" w14:textId="77777777" w:rsidR="00A15491" w:rsidRPr="00A15491" w:rsidRDefault="009C6330" w:rsidP="00A15491">
            <w:pPr>
              <w:pStyle w:val="Prrafodelista"/>
              <w:numPr>
                <w:ilvl w:val="0"/>
                <w:numId w:val="45"/>
              </w:numPr>
              <w:ind w:right="11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5491">
              <w:rPr>
                <w:rFonts w:asciiTheme="minorHAnsi" w:hAnsiTheme="minorHAnsi" w:cs="Malgun Gothic Semilight"/>
                <w:i/>
                <w:iCs/>
                <w:sz w:val="18"/>
                <w:szCs w:val="18"/>
              </w:rPr>
              <w:t>Material descartable jeringas, gasas, guantes etc.</w:t>
            </w:r>
          </w:p>
          <w:p w14:paraId="6FC04F95" w14:textId="3DBEEFDC" w:rsidR="009C6330" w:rsidRPr="00A15491" w:rsidRDefault="009C6330" w:rsidP="00A15491">
            <w:pPr>
              <w:pStyle w:val="Prrafodelista"/>
              <w:numPr>
                <w:ilvl w:val="0"/>
                <w:numId w:val="45"/>
              </w:numPr>
              <w:ind w:right="11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5491">
              <w:rPr>
                <w:rFonts w:asciiTheme="minorHAnsi" w:hAnsiTheme="minorHAnsi" w:cs="Malgun Gothic Semilight"/>
                <w:i/>
                <w:iCs/>
                <w:sz w:val="18"/>
                <w:szCs w:val="18"/>
              </w:rPr>
              <w:t>Glucómetro</w:t>
            </w:r>
          </w:p>
          <w:p w14:paraId="287908AE" w14:textId="4C1D1388" w:rsidR="00E959BA" w:rsidRPr="007D0C6A" w:rsidRDefault="00E959BA" w:rsidP="009C6330">
            <w:p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 w:rsidRPr="007D0C6A">
              <w:rPr>
                <w:rFonts w:asciiTheme="minorHAnsi" w:eastAsia="MS UI Gothic" w:hAnsiTheme="minorHAnsi" w:cs="Malgun Gothic Semilight"/>
                <w:b/>
                <w:bCs/>
                <w:i/>
                <w:iCs/>
                <w:sz w:val="18"/>
                <w:szCs w:val="18"/>
                <w:lang w:val="es-BO"/>
              </w:rPr>
              <w:t xml:space="preserve">El proponente mediante nota debe presentar lista de </w:t>
            </w:r>
            <w:r w:rsidR="009C6330" w:rsidRPr="007D0C6A">
              <w:rPr>
                <w:rFonts w:asciiTheme="minorHAnsi" w:eastAsia="MS UI Gothic" w:hAnsiTheme="minorHAnsi" w:cs="Malgun Gothic Semilight"/>
                <w:b/>
                <w:bCs/>
                <w:i/>
                <w:iCs/>
                <w:sz w:val="18"/>
                <w:szCs w:val="18"/>
                <w:lang w:val="es-BO"/>
              </w:rPr>
              <w:t>equipamiento de apoyo par</w:t>
            </w:r>
            <w:r w:rsidRPr="007D0C6A">
              <w:rPr>
                <w:rFonts w:asciiTheme="minorHAnsi" w:eastAsia="MS UI Gothic" w:hAnsiTheme="minorHAnsi" w:cs="Malgun Gothic Semilight"/>
                <w:b/>
                <w:bCs/>
                <w:i/>
                <w:iCs/>
                <w:sz w:val="18"/>
                <w:szCs w:val="18"/>
                <w:lang w:val="es-BO"/>
              </w:rPr>
              <w:t>a la prestación del servicio manifestando su compromiso sobre este requerimiento.</w:t>
            </w:r>
          </w:p>
        </w:tc>
        <w:tc>
          <w:tcPr>
            <w:tcW w:w="1265" w:type="pct"/>
            <w:shd w:val="clear" w:color="auto" w:fill="auto"/>
            <w:vAlign w:val="center"/>
          </w:tcPr>
          <w:p w14:paraId="464ECEAE" w14:textId="77777777" w:rsidR="00E959BA" w:rsidRPr="0060417D" w:rsidRDefault="00E959BA" w:rsidP="00E959B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  <w:textDirection w:val="tbRl"/>
            <w:vAlign w:val="center"/>
          </w:tcPr>
          <w:p w14:paraId="585BD063" w14:textId="77777777" w:rsidR="00E959BA" w:rsidRPr="0060417D" w:rsidRDefault="00E959BA" w:rsidP="00E959B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textDirection w:val="tbRl"/>
            <w:vAlign w:val="center"/>
          </w:tcPr>
          <w:p w14:paraId="55564460" w14:textId="77777777" w:rsidR="00E959BA" w:rsidRPr="0060417D" w:rsidRDefault="00E959BA" w:rsidP="00E959B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9C6330" w:rsidRPr="009D7166" w14:paraId="7942CAD1" w14:textId="77777777" w:rsidTr="008E1C84">
        <w:trPr>
          <w:cantSplit/>
          <w:trHeight w:val="280"/>
        </w:trPr>
        <w:tc>
          <w:tcPr>
            <w:tcW w:w="998" w:type="pct"/>
            <w:shd w:val="clear" w:color="auto" w:fill="auto"/>
            <w:vAlign w:val="center"/>
          </w:tcPr>
          <w:p w14:paraId="59976A8C" w14:textId="5180F408" w:rsidR="009C6330" w:rsidRPr="007D0C6A" w:rsidRDefault="009C6330" w:rsidP="009C6330">
            <w:pPr>
              <w:ind w:right="108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D0C6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TRATAMIENTO DE AGUA</w:t>
            </w:r>
          </w:p>
        </w:tc>
        <w:tc>
          <w:tcPr>
            <w:tcW w:w="1825" w:type="pct"/>
            <w:shd w:val="clear" w:color="auto" w:fill="auto"/>
            <w:vAlign w:val="center"/>
          </w:tcPr>
          <w:p w14:paraId="1E569869" w14:textId="77777777" w:rsidR="00A15491" w:rsidRDefault="009C6330" w:rsidP="00A15491">
            <w:pPr>
              <w:pStyle w:val="Prrafodelista"/>
              <w:numPr>
                <w:ilvl w:val="0"/>
                <w:numId w:val="46"/>
              </w:numPr>
              <w:ind w:right="11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549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El proponente deberá garantizar un sistema de tratamiento del agua que permita la obtención de agua tratada para diálisis, con las características mínimas de calidad establecidas </w:t>
            </w:r>
          </w:p>
          <w:p w14:paraId="77488CDE" w14:textId="70CA5CCA" w:rsidR="009C6330" w:rsidRPr="00A15491" w:rsidRDefault="00A15491" w:rsidP="00A15491">
            <w:pPr>
              <w:pStyle w:val="Prrafodelista"/>
              <w:numPr>
                <w:ilvl w:val="0"/>
                <w:numId w:val="46"/>
              </w:numPr>
              <w:ind w:right="11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5491">
              <w:rPr>
                <w:rFonts w:ascii="Calibri" w:hAnsi="Calibri" w:cs="Calibri"/>
                <w:color w:val="000000"/>
                <w:sz w:val="18"/>
                <w:szCs w:val="18"/>
              </w:rPr>
              <w:t>T</w:t>
            </w:r>
            <w:r w:rsidR="009C6330" w:rsidRPr="00A15491">
              <w:rPr>
                <w:rFonts w:ascii="Calibri" w:hAnsi="Calibri" w:cs="Calibri"/>
                <w:color w:val="000000"/>
                <w:sz w:val="18"/>
                <w:szCs w:val="18"/>
              </w:rPr>
              <w:t>ambién El proponente debe contar con reserva de agua potable en cantidad suficiente para por lo menos dos días de funcionamiento de la unidad/servicio.</w:t>
            </w:r>
          </w:p>
          <w:p w14:paraId="20DF5B92" w14:textId="0C1BDC61" w:rsidR="009C6330" w:rsidRPr="007D0C6A" w:rsidRDefault="009C6330" w:rsidP="009C6330">
            <w:p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 w:rsidRPr="007D0C6A">
              <w:rPr>
                <w:rFonts w:asciiTheme="minorHAnsi" w:eastAsia="MS UI Gothic" w:hAnsiTheme="minorHAnsi" w:cs="Malgun Gothic Semilight"/>
                <w:b/>
                <w:bCs/>
                <w:i/>
                <w:iCs/>
                <w:sz w:val="18"/>
                <w:szCs w:val="18"/>
                <w:lang w:val="es-BO"/>
              </w:rPr>
              <w:t>El proponente mediante nota debe manifestar su compromiso sobre este requerimiento.</w:t>
            </w:r>
          </w:p>
        </w:tc>
        <w:tc>
          <w:tcPr>
            <w:tcW w:w="1265" w:type="pct"/>
            <w:shd w:val="clear" w:color="auto" w:fill="auto"/>
            <w:vAlign w:val="center"/>
          </w:tcPr>
          <w:p w14:paraId="33C8BA4B" w14:textId="77777777" w:rsidR="009C6330" w:rsidRPr="0060417D" w:rsidRDefault="009C6330" w:rsidP="009C633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  <w:textDirection w:val="tbRl"/>
            <w:vAlign w:val="center"/>
          </w:tcPr>
          <w:p w14:paraId="369FA950" w14:textId="77777777" w:rsidR="009C6330" w:rsidRPr="0060417D" w:rsidRDefault="009C6330" w:rsidP="009C633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textDirection w:val="tbRl"/>
            <w:vAlign w:val="center"/>
          </w:tcPr>
          <w:p w14:paraId="262F2247" w14:textId="77777777" w:rsidR="009C6330" w:rsidRPr="0060417D" w:rsidRDefault="009C6330" w:rsidP="009C633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9C6330" w:rsidRPr="009D7166" w14:paraId="417C3406" w14:textId="77777777" w:rsidTr="008E1C84">
        <w:trPr>
          <w:cantSplit/>
          <w:trHeight w:val="1695"/>
        </w:trPr>
        <w:tc>
          <w:tcPr>
            <w:tcW w:w="998" w:type="pct"/>
            <w:shd w:val="clear" w:color="auto" w:fill="auto"/>
            <w:vAlign w:val="center"/>
          </w:tcPr>
          <w:p w14:paraId="126BA9A4" w14:textId="42FFB7A4" w:rsidR="009C6330" w:rsidRPr="007D0C6A" w:rsidRDefault="001B1EB8" w:rsidP="009C6330">
            <w:pPr>
              <w:ind w:right="108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D0C6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MANTENIMIENTO DE EQUIPOS</w:t>
            </w:r>
          </w:p>
        </w:tc>
        <w:tc>
          <w:tcPr>
            <w:tcW w:w="1825" w:type="pct"/>
            <w:shd w:val="clear" w:color="auto" w:fill="auto"/>
            <w:vAlign w:val="center"/>
          </w:tcPr>
          <w:p w14:paraId="363DACB4" w14:textId="59839E41" w:rsidR="009C6330" w:rsidRPr="007D0C6A" w:rsidRDefault="00A15491" w:rsidP="009C6330">
            <w:pPr>
              <w:ind w:right="11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  <w:r w:rsidR="001B1EB8" w:rsidRPr="007D0C6A">
              <w:rPr>
                <w:rFonts w:ascii="Calibri" w:hAnsi="Calibri" w:cs="Calibri"/>
                <w:color w:val="000000"/>
                <w:sz w:val="18"/>
                <w:szCs w:val="18"/>
              </w:rPr>
              <w:t>l centro debe de comprometerse a realizar los mantenimientos respectivos a todo su equipo</w:t>
            </w:r>
          </w:p>
          <w:p w14:paraId="4757B9D7" w14:textId="4A4C53F5" w:rsidR="001B1EB8" w:rsidRPr="007D0C6A" w:rsidRDefault="001B1EB8" w:rsidP="009C6330">
            <w:p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 w:rsidRPr="007D0C6A">
              <w:rPr>
                <w:rFonts w:asciiTheme="minorHAnsi" w:eastAsia="MS UI Gothic" w:hAnsiTheme="minorHAnsi" w:cs="Malgun Gothic Semilight"/>
                <w:b/>
                <w:bCs/>
                <w:i/>
                <w:iCs/>
                <w:sz w:val="18"/>
                <w:szCs w:val="18"/>
                <w:lang w:val="es-BO"/>
              </w:rPr>
              <w:t>El proponente mediante nota debe manifestar su compromiso sobre este requerimiento</w:t>
            </w:r>
            <w:r w:rsidR="00A15491">
              <w:rPr>
                <w:rFonts w:asciiTheme="minorHAnsi" w:eastAsia="MS UI Gothic" w:hAnsiTheme="minorHAnsi" w:cs="Malgun Gothic Semilight"/>
                <w:b/>
                <w:bCs/>
                <w:i/>
                <w:iCs/>
                <w:sz w:val="18"/>
                <w:szCs w:val="18"/>
                <w:lang w:val="es-BO"/>
              </w:rPr>
              <w:t>.</w:t>
            </w:r>
          </w:p>
        </w:tc>
        <w:tc>
          <w:tcPr>
            <w:tcW w:w="1265" w:type="pct"/>
            <w:shd w:val="clear" w:color="auto" w:fill="auto"/>
            <w:vAlign w:val="center"/>
          </w:tcPr>
          <w:p w14:paraId="0B814EF7" w14:textId="77777777" w:rsidR="009C6330" w:rsidRPr="0060417D" w:rsidRDefault="009C6330" w:rsidP="009C633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  <w:textDirection w:val="tbRl"/>
            <w:vAlign w:val="center"/>
          </w:tcPr>
          <w:p w14:paraId="7ABF15BF" w14:textId="77777777" w:rsidR="009C6330" w:rsidRPr="0060417D" w:rsidRDefault="009C6330" w:rsidP="009C633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textDirection w:val="tbRl"/>
            <w:vAlign w:val="center"/>
          </w:tcPr>
          <w:p w14:paraId="0FB22D30" w14:textId="77777777" w:rsidR="009C6330" w:rsidRPr="0060417D" w:rsidRDefault="009C6330" w:rsidP="009C633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9C6330" w:rsidRPr="009D7166" w14:paraId="2F24FF95" w14:textId="77777777" w:rsidTr="00A15491">
        <w:trPr>
          <w:cantSplit/>
          <w:trHeight w:val="2369"/>
        </w:trPr>
        <w:tc>
          <w:tcPr>
            <w:tcW w:w="998" w:type="pct"/>
            <w:shd w:val="clear" w:color="auto" w:fill="auto"/>
            <w:vAlign w:val="center"/>
          </w:tcPr>
          <w:p w14:paraId="54E49CC0" w14:textId="311E6115" w:rsidR="009C6330" w:rsidRPr="007D0C6A" w:rsidRDefault="001B1EB8" w:rsidP="009C6330">
            <w:pPr>
              <w:ind w:right="108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D0C6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UBICACIÓN DEL SERVICIO</w:t>
            </w:r>
          </w:p>
        </w:tc>
        <w:tc>
          <w:tcPr>
            <w:tcW w:w="1825" w:type="pct"/>
            <w:shd w:val="clear" w:color="auto" w:fill="auto"/>
            <w:vAlign w:val="center"/>
          </w:tcPr>
          <w:p w14:paraId="0FA84B70" w14:textId="5A52C5B2" w:rsidR="001B1EB8" w:rsidRPr="007D0C6A" w:rsidRDefault="001B1EB8" w:rsidP="001B1EB8">
            <w:p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 w:rsidRPr="007D0C6A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 xml:space="preserve">El proponente debe especificar claramente la dirección del centro médico </w:t>
            </w:r>
          </w:p>
          <w:p w14:paraId="44AAF304" w14:textId="77777777" w:rsidR="00A15491" w:rsidRDefault="00A15491" w:rsidP="00A15491">
            <w:pPr>
              <w:pStyle w:val="Prrafodelista"/>
              <w:numPr>
                <w:ilvl w:val="0"/>
                <w:numId w:val="47"/>
              </w:num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>C</w:t>
            </w:r>
            <w:r w:rsidR="001B1EB8" w:rsidRPr="00A15491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>ontar con acceso para Discapacitados</w:t>
            </w:r>
          </w:p>
          <w:p w14:paraId="7CFF217E" w14:textId="77777777" w:rsidR="00A15491" w:rsidRDefault="001B1EB8" w:rsidP="00A15491">
            <w:pPr>
              <w:pStyle w:val="Prrafodelista"/>
              <w:numPr>
                <w:ilvl w:val="0"/>
                <w:numId w:val="47"/>
              </w:num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 w:rsidRPr="00A15491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>Contar con Señalética Interna y externa</w:t>
            </w:r>
          </w:p>
          <w:p w14:paraId="594141DE" w14:textId="4EFA8CFA" w:rsidR="009C6330" w:rsidRPr="00A15491" w:rsidRDefault="001B1EB8" w:rsidP="00A15491">
            <w:pPr>
              <w:pStyle w:val="Prrafodelista"/>
              <w:numPr>
                <w:ilvl w:val="0"/>
                <w:numId w:val="47"/>
              </w:num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 w:rsidRPr="00A15491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>Teléfono exponer números</w:t>
            </w:r>
          </w:p>
          <w:p w14:paraId="615E5208" w14:textId="4E42C0EE" w:rsidR="006D2A49" w:rsidRPr="007D0C6A" w:rsidRDefault="001B1EB8" w:rsidP="00A15491">
            <w:p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 w:rsidRPr="007D0C6A">
              <w:rPr>
                <w:rFonts w:asciiTheme="minorHAnsi" w:eastAsia="MS UI Gothic" w:hAnsiTheme="minorHAnsi" w:cs="Malgun Gothic Semilight"/>
                <w:b/>
                <w:bCs/>
                <w:i/>
                <w:iCs/>
                <w:sz w:val="18"/>
                <w:szCs w:val="18"/>
                <w:lang w:val="es-BO"/>
              </w:rPr>
              <w:t>El proponente mediante nota debe manifestar los datos requeridos sobre este punto.</w:t>
            </w:r>
          </w:p>
        </w:tc>
        <w:tc>
          <w:tcPr>
            <w:tcW w:w="1265" w:type="pct"/>
            <w:shd w:val="clear" w:color="auto" w:fill="auto"/>
            <w:vAlign w:val="center"/>
          </w:tcPr>
          <w:p w14:paraId="7A7DE667" w14:textId="77777777" w:rsidR="009C6330" w:rsidRPr="0060417D" w:rsidRDefault="009C6330" w:rsidP="009C633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  <w:textDirection w:val="tbRl"/>
            <w:vAlign w:val="center"/>
          </w:tcPr>
          <w:p w14:paraId="4AFCF407" w14:textId="77777777" w:rsidR="009C6330" w:rsidRPr="0060417D" w:rsidRDefault="009C6330" w:rsidP="009C633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textDirection w:val="tbRl"/>
            <w:vAlign w:val="center"/>
          </w:tcPr>
          <w:p w14:paraId="652A9F0F" w14:textId="77777777" w:rsidR="009C6330" w:rsidRPr="0060417D" w:rsidRDefault="009C6330" w:rsidP="009C633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1B1EB8" w:rsidRPr="009D7166" w14:paraId="78AA1628" w14:textId="77777777" w:rsidTr="00F857B0">
        <w:trPr>
          <w:cantSplit/>
          <w:trHeight w:val="6074"/>
        </w:trPr>
        <w:tc>
          <w:tcPr>
            <w:tcW w:w="998" w:type="pct"/>
            <w:shd w:val="clear" w:color="auto" w:fill="auto"/>
            <w:vAlign w:val="center"/>
          </w:tcPr>
          <w:p w14:paraId="2B511B85" w14:textId="2D5E7BAF" w:rsidR="001B1EB8" w:rsidRPr="007D0C6A" w:rsidRDefault="001B1EB8" w:rsidP="009C6330">
            <w:pPr>
              <w:ind w:right="108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D0C6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INFRAESTRUCTURA AMBIENTES</w:t>
            </w:r>
          </w:p>
        </w:tc>
        <w:tc>
          <w:tcPr>
            <w:tcW w:w="1825" w:type="pct"/>
            <w:shd w:val="clear" w:color="auto" w:fill="auto"/>
            <w:vAlign w:val="center"/>
          </w:tcPr>
          <w:p w14:paraId="184E7F48" w14:textId="3F7BCF0E" w:rsidR="001B1EB8" w:rsidRPr="007D0C6A" w:rsidRDefault="001B1EB8" w:rsidP="009C6330">
            <w:p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 w:rsidRPr="007D0C6A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 xml:space="preserve">El </w:t>
            </w:r>
            <w:r w:rsidR="00975A6F" w:rsidRPr="007D0C6A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>proponente mínimamente</w:t>
            </w:r>
            <w:r w:rsidRPr="007D0C6A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 xml:space="preserve"> debe poseer:</w:t>
            </w:r>
          </w:p>
          <w:p w14:paraId="38C67092" w14:textId="32635640" w:rsidR="001B1EB8" w:rsidRPr="00A15491" w:rsidRDefault="001B1EB8" w:rsidP="00A15491">
            <w:pPr>
              <w:pStyle w:val="Prrafodelista"/>
              <w:numPr>
                <w:ilvl w:val="0"/>
                <w:numId w:val="48"/>
              </w:num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 w:rsidRPr="00A15491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 xml:space="preserve">Sillón de Hemodiálisis </w:t>
            </w:r>
            <w:r w:rsidR="00975A6F" w:rsidRPr="00A15491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 xml:space="preserve">o camilla hospitalaria </w:t>
            </w:r>
            <w:r w:rsidRPr="00A15491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>y equipos destinados para hemodiálisis Blanca</w:t>
            </w:r>
          </w:p>
          <w:p w14:paraId="2FD954B3" w14:textId="5ABABB1E" w:rsidR="001B1EB8" w:rsidRPr="00A15491" w:rsidRDefault="00975A6F" w:rsidP="00A15491">
            <w:pPr>
              <w:pStyle w:val="Prrafodelista"/>
              <w:numPr>
                <w:ilvl w:val="0"/>
                <w:numId w:val="48"/>
              </w:num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 w:rsidRPr="00A15491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 xml:space="preserve">Sillón de Hemodiálisis o camilla hospitalaria </w:t>
            </w:r>
            <w:r w:rsidR="001B1EB8" w:rsidRPr="00A15491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>y equipos destinados para hemodiálisis AMARILLA – ROJA</w:t>
            </w:r>
          </w:p>
          <w:p w14:paraId="428610C3" w14:textId="77777777" w:rsidR="00A15491" w:rsidRDefault="001B1EB8" w:rsidP="00A15491">
            <w:pPr>
              <w:ind w:right="110"/>
              <w:jc w:val="both"/>
              <w:rPr>
                <w:rFonts w:asciiTheme="minorHAnsi" w:eastAsia="MS UI Gothic" w:hAnsiTheme="minorHAnsi" w:cs="Malgun Gothic Semilight"/>
                <w:b/>
                <w:bCs/>
                <w:sz w:val="18"/>
                <w:szCs w:val="18"/>
                <w:lang w:val="es-BO"/>
              </w:rPr>
            </w:pPr>
            <w:r w:rsidRPr="007D0C6A">
              <w:rPr>
                <w:rFonts w:asciiTheme="minorHAnsi" w:eastAsia="MS UI Gothic" w:hAnsiTheme="minorHAnsi" w:cs="Malgun Gothic Semilight"/>
                <w:b/>
                <w:bCs/>
                <w:sz w:val="18"/>
                <w:szCs w:val="18"/>
                <w:lang w:val="es-BO"/>
              </w:rPr>
              <w:t>Área de Apoyo Técnico (especificar ambientes recepción, sala de espera, baño, etc.)</w:t>
            </w:r>
          </w:p>
          <w:p w14:paraId="0CE624E7" w14:textId="01F22BC7" w:rsidR="001B1EB8" w:rsidRPr="00A15491" w:rsidRDefault="001B1EB8" w:rsidP="00A15491">
            <w:pPr>
              <w:pStyle w:val="Prrafodelista"/>
              <w:numPr>
                <w:ilvl w:val="0"/>
                <w:numId w:val="49"/>
              </w:numPr>
              <w:ind w:right="110"/>
              <w:jc w:val="both"/>
              <w:rPr>
                <w:rFonts w:asciiTheme="minorHAnsi" w:eastAsia="MS UI Gothic" w:hAnsiTheme="minorHAnsi" w:cs="Malgun Gothic Semilight"/>
                <w:b/>
                <w:bCs/>
                <w:sz w:val="18"/>
                <w:szCs w:val="18"/>
                <w:lang w:val="es-BO"/>
              </w:rPr>
            </w:pPr>
            <w:r w:rsidRPr="00A15491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 xml:space="preserve">Sala de espera </w:t>
            </w:r>
          </w:p>
          <w:p w14:paraId="74225DF9" w14:textId="56E9C448" w:rsidR="001B1EB8" w:rsidRPr="00A15491" w:rsidRDefault="001B1EB8" w:rsidP="00A15491">
            <w:pPr>
              <w:pStyle w:val="Prrafodelista"/>
              <w:numPr>
                <w:ilvl w:val="0"/>
                <w:numId w:val="49"/>
              </w:num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 w:rsidRPr="00A15491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>Baños higiénicos diferenciados (Pacientes hombres - Mujeres y para el personal)</w:t>
            </w:r>
          </w:p>
          <w:p w14:paraId="657C122A" w14:textId="705C51C5" w:rsidR="001B1EB8" w:rsidRPr="007D0C6A" w:rsidRDefault="001B1EB8" w:rsidP="00A15491">
            <w:pPr>
              <w:pStyle w:val="Prrafodelista"/>
              <w:numPr>
                <w:ilvl w:val="0"/>
                <w:numId w:val="49"/>
              </w:num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 w:rsidRPr="007D0C6A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 xml:space="preserve">Vestuarios diferenciados (Pacientes </w:t>
            </w:r>
            <w:r w:rsidR="00A15491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 xml:space="preserve">y </w:t>
            </w:r>
            <w:r w:rsidRPr="007D0C6A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>para el personal)</w:t>
            </w:r>
          </w:p>
          <w:p w14:paraId="63D1C712" w14:textId="397DBBF3" w:rsidR="001B1EB8" w:rsidRPr="00A15491" w:rsidRDefault="001B1EB8" w:rsidP="00A15491">
            <w:pPr>
              <w:pStyle w:val="Prrafodelista"/>
              <w:numPr>
                <w:ilvl w:val="0"/>
                <w:numId w:val="49"/>
              </w:num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 w:rsidRPr="00A15491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>Puesto de enfermería</w:t>
            </w:r>
          </w:p>
          <w:p w14:paraId="01CEFA60" w14:textId="6FC49280" w:rsidR="001B1EB8" w:rsidRPr="00A15491" w:rsidRDefault="001B1EB8" w:rsidP="00A15491">
            <w:pPr>
              <w:pStyle w:val="Prrafodelista"/>
              <w:numPr>
                <w:ilvl w:val="0"/>
                <w:numId w:val="49"/>
              </w:num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 w:rsidRPr="00A15491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>Área de administración (Admisión)</w:t>
            </w:r>
          </w:p>
          <w:p w14:paraId="7C67D983" w14:textId="4B6085C9" w:rsidR="001B1EB8" w:rsidRPr="00A15491" w:rsidRDefault="001B1EB8" w:rsidP="00A15491">
            <w:pPr>
              <w:pStyle w:val="Prrafodelista"/>
              <w:numPr>
                <w:ilvl w:val="0"/>
                <w:numId w:val="49"/>
              </w:num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 w:rsidRPr="00A15491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>Depósito de concentrados</w:t>
            </w:r>
          </w:p>
          <w:p w14:paraId="37106FFA" w14:textId="67323B7E" w:rsidR="001B1EB8" w:rsidRPr="00A15491" w:rsidRDefault="001B1EB8" w:rsidP="00A15491">
            <w:pPr>
              <w:pStyle w:val="Prrafodelista"/>
              <w:numPr>
                <w:ilvl w:val="0"/>
                <w:numId w:val="49"/>
              </w:num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 w:rsidRPr="00A15491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>Área de procesamiento de filtros (con área limpia y sucia)</w:t>
            </w:r>
          </w:p>
          <w:p w14:paraId="0CA49E45" w14:textId="00139B5C" w:rsidR="001B1EB8" w:rsidRPr="00A15491" w:rsidRDefault="001B1EB8" w:rsidP="00A15491">
            <w:pPr>
              <w:pStyle w:val="Prrafodelista"/>
              <w:numPr>
                <w:ilvl w:val="0"/>
                <w:numId w:val="49"/>
              </w:num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 w:rsidRPr="00A15491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 xml:space="preserve">Sala para tratamiento de agua </w:t>
            </w:r>
          </w:p>
          <w:p w14:paraId="54D3916C" w14:textId="77777777" w:rsidR="001B1EB8" w:rsidRPr="00A15491" w:rsidRDefault="001B1EB8" w:rsidP="00A15491">
            <w:pPr>
              <w:pStyle w:val="Prrafodelista"/>
              <w:numPr>
                <w:ilvl w:val="0"/>
                <w:numId w:val="49"/>
              </w:num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 w:rsidRPr="00A15491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>Aire acondicionado y calefacción</w:t>
            </w:r>
          </w:p>
          <w:p w14:paraId="61997D87" w14:textId="30B16879" w:rsidR="006D2A49" w:rsidRPr="00612B67" w:rsidRDefault="00612B67" w:rsidP="00612B67">
            <w:p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 w:rsidRPr="00612B67">
              <w:rPr>
                <w:rFonts w:asciiTheme="minorHAnsi" w:eastAsia="MS UI Gothic" w:hAnsiTheme="minorHAnsi" w:cs="Malgun Gothic Semilight"/>
                <w:b/>
                <w:bCs/>
                <w:i/>
                <w:iCs/>
                <w:sz w:val="18"/>
                <w:szCs w:val="18"/>
                <w:lang w:val="es-BO"/>
              </w:rPr>
              <w:t>El proponente mediante nota debe presentar lista de equipamiento de apoyo para la prestación del servicio manifestando su compromiso sobre este requerimiento.</w:t>
            </w:r>
          </w:p>
        </w:tc>
        <w:tc>
          <w:tcPr>
            <w:tcW w:w="1265" w:type="pct"/>
            <w:shd w:val="clear" w:color="auto" w:fill="auto"/>
            <w:vAlign w:val="center"/>
          </w:tcPr>
          <w:p w14:paraId="5871976E" w14:textId="77777777" w:rsidR="001B1EB8" w:rsidRPr="0060417D" w:rsidRDefault="001B1EB8" w:rsidP="009C633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  <w:textDirection w:val="tbRl"/>
            <w:vAlign w:val="center"/>
          </w:tcPr>
          <w:p w14:paraId="18CB4CAD" w14:textId="77777777" w:rsidR="001B1EB8" w:rsidRPr="0060417D" w:rsidRDefault="001B1EB8" w:rsidP="009C633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textDirection w:val="tbRl"/>
            <w:vAlign w:val="center"/>
          </w:tcPr>
          <w:p w14:paraId="4A494A09" w14:textId="77777777" w:rsidR="001B1EB8" w:rsidRPr="0060417D" w:rsidRDefault="001B1EB8" w:rsidP="009C633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D2A49" w:rsidRPr="009D7166" w14:paraId="04D40DCC" w14:textId="77777777" w:rsidTr="008E1C84">
        <w:trPr>
          <w:cantSplit/>
          <w:trHeight w:val="280"/>
        </w:trPr>
        <w:tc>
          <w:tcPr>
            <w:tcW w:w="998" w:type="pct"/>
            <w:shd w:val="clear" w:color="auto" w:fill="auto"/>
            <w:vAlign w:val="center"/>
          </w:tcPr>
          <w:p w14:paraId="3020E309" w14:textId="6172A8B0" w:rsidR="006D2A49" w:rsidRPr="007D0C6A" w:rsidRDefault="006D2A49" w:rsidP="006D2A49">
            <w:pPr>
              <w:ind w:right="108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D0C6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PROCEDIMIENTO DE ATENCION</w:t>
            </w:r>
          </w:p>
        </w:tc>
        <w:tc>
          <w:tcPr>
            <w:tcW w:w="1825" w:type="pct"/>
            <w:shd w:val="clear" w:color="auto" w:fill="auto"/>
            <w:vAlign w:val="center"/>
          </w:tcPr>
          <w:p w14:paraId="23E49260" w14:textId="2053AF47" w:rsidR="006D2A49" w:rsidRPr="00F857B0" w:rsidRDefault="006D2A49" w:rsidP="00F857B0">
            <w:pPr>
              <w:pStyle w:val="Prrafodelista"/>
              <w:numPr>
                <w:ilvl w:val="0"/>
                <w:numId w:val="50"/>
              </w:num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 w:rsidRPr="00F857B0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 xml:space="preserve">El paciente acudirá al Centro contratado portando la orden de servicio firmada y sellada por el </w:t>
            </w:r>
            <w:r w:rsidR="00B2402D" w:rsidRPr="00F857B0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>jefe</w:t>
            </w:r>
            <w:r w:rsidRPr="00F857B0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 xml:space="preserve"> Médico, quedando bajo la responsabilidad del Centro mientras dura su atención y procedimiento.</w:t>
            </w:r>
          </w:p>
          <w:p w14:paraId="2F7F2850" w14:textId="77777777" w:rsidR="006D2A49" w:rsidRPr="00F857B0" w:rsidRDefault="006D2A49" w:rsidP="00F857B0">
            <w:pPr>
              <w:pStyle w:val="Prrafodelista"/>
              <w:numPr>
                <w:ilvl w:val="0"/>
                <w:numId w:val="50"/>
              </w:num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 w:rsidRPr="00F857B0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>En caso que el paciente presentará alguna complicación durante el procedimiento que requiera de Hospitalización, deberá informar esta situación a Jefatura Medica de la CSBP con la finalidad de coordinar el traslado del paciente a la Clínica de contrato de la CSBP</w:t>
            </w:r>
          </w:p>
          <w:p w14:paraId="78B29653" w14:textId="2246A96E" w:rsidR="006D2A49" w:rsidRPr="007D0C6A" w:rsidRDefault="00B2402D" w:rsidP="00F857B0">
            <w:p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 w:rsidRPr="007D0C6A">
              <w:rPr>
                <w:rFonts w:asciiTheme="minorHAnsi" w:eastAsia="MS UI Gothic" w:hAnsiTheme="minorHAnsi" w:cs="Malgun Gothic Semilight"/>
                <w:b/>
                <w:bCs/>
                <w:i/>
                <w:iCs/>
                <w:sz w:val="18"/>
                <w:szCs w:val="18"/>
                <w:lang w:val="es-BO"/>
              </w:rPr>
              <w:t>El proponente mediante nota debe manifestar</w:t>
            </w:r>
            <w:r>
              <w:rPr>
                <w:rFonts w:asciiTheme="minorHAnsi" w:eastAsia="MS UI Gothic" w:hAnsiTheme="minorHAnsi" w:cs="Malgun Gothic Semilight"/>
                <w:b/>
                <w:bCs/>
                <w:i/>
                <w:iCs/>
                <w:sz w:val="18"/>
                <w:szCs w:val="18"/>
                <w:lang w:val="es-BO"/>
              </w:rPr>
              <w:t xml:space="preserve"> su conformidad </w:t>
            </w:r>
            <w:r w:rsidRPr="007D0C6A">
              <w:rPr>
                <w:rFonts w:asciiTheme="minorHAnsi" w:eastAsia="MS UI Gothic" w:hAnsiTheme="minorHAnsi" w:cs="Malgun Gothic Semilight"/>
                <w:b/>
                <w:bCs/>
                <w:i/>
                <w:iCs/>
                <w:sz w:val="18"/>
                <w:szCs w:val="18"/>
                <w:lang w:val="es-BO"/>
              </w:rPr>
              <w:t>sobre este punto.</w:t>
            </w:r>
          </w:p>
        </w:tc>
        <w:tc>
          <w:tcPr>
            <w:tcW w:w="1265" w:type="pct"/>
            <w:shd w:val="clear" w:color="auto" w:fill="auto"/>
            <w:vAlign w:val="center"/>
          </w:tcPr>
          <w:p w14:paraId="763DE7FC" w14:textId="77777777" w:rsidR="006D2A49" w:rsidRPr="0060417D" w:rsidRDefault="006D2A49" w:rsidP="006D2A4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  <w:textDirection w:val="tbRl"/>
            <w:vAlign w:val="center"/>
          </w:tcPr>
          <w:p w14:paraId="3FF995E0" w14:textId="09B804E3" w:rsidR="006D2A49" w:rsidRPr="0060417D" w:rsidRDefault="006D2A49" w:rsidP="006D2A4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textDirection w:val="tbRl"/>
            <w:vAlign w:val="center"/>
          </w:tcPr>
          <w:p w14:paraId="64F7786E" w14:textId="162AF9A6" w:rsidR="006D2A49" w:rsidRPr="0060417D" w:rsidRDefault="006D2A49" w:rsidP="006D2A4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D2A49" w:rsidRPr="009D7166" w14:paraId="5D009051" w14:textId="77777777" w:rsidTr="008E1C84">
        <w:trPr>
          <w:cantSplit/>
          <w:trHeight w:val="280"/>
        </w:trPr>
        <w:tc>
          <w:tcPr>
            <w:tcW w:w="998" w:type="pct"/>
            <w:shd w:val="clear" w:color="auto" w:fill="auto"/>
            <w:vAlign w:val="center"/>
          </w:tcPr>
          <w:p w14:paraId="05E00644" w14:textId="725E1AA5" w:rsidR="006D2A49" w:rsidRPr="007D0C6A" w:rsidRDefault="006D2A49" w:rsidP="006D2A49">
            <w:pPr>
              <w:ind w:right="108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D0C6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SANCIONES</w:t>
            </w:r>
          </w:p>
        </w:tc>
        <w:tc>
          <w:tcPr>
            <w:tcW w:w="1825" w:type="pct"/>
            <w:shd w:val="clear" w:color="auto" w:fill="auto"/>
            <w:vAlign w:val="center"/>
          </w:tcPr>
          <w:p w14:paraId="18A8211A" w14:textId="77777777" w:rsidR="006D2A49" w:rsidRDefault="006D2A49" w:rsidP="006D2A49">
            <w:pPr>
              <w:jc w:val="both"/>
              <w:rPr>
                <w:rFonts w:ascii="Calibri" w:hAnsi="Calibri" w:cstheme="minorHAnsi"/>
                <w:color w:val="000000"/>
                <w:sz w:val="18"/>
                <w:szCs w:val="18"/>
              </w:rPr>
            </w:pPr>
            <w:r w:rsidRPr="007D0C6A">
              <w:rPr>
                <w:rFonts w:ascii="Calibri" w:hAnsi="Calibri" w:cstheme="minorHAnsi"/>
                <w:color w:val="000000"/>
                <w:sz w:val="18"/>
                <w:szCs w:val="18"/>
              </w:rPr>
              <w:t>En caso de incumplimiento del servicio por parte del proponente la CSBP, podrá penalizar al proponente con el descuento sobre el monto a cancelar en el mes que aconteciera la falta de forma escalonada del 1% primera vez, 3% segunda vez, 7% tercera vez y 10% una cuarta vez en caso de existir una 5ta vez, la CSBP podrá resolver unilateralmente la relación contractual.</w:t>
            </w:r>
          </w:p>
          <w:p w14:paraId="7E5D1AB8" w14:textId="064540F3" w:rsidR="00612B67" w:rsidRPr="00612B67" w:rsidRDefault="00612B67" w:rsidP="00612B67">
            <w:pPr>
              <w:ind w:right="110"/>
              <w:jc w:val="both"/>
              <w:rPr>
                <w:rFonts w:asciiTheme="minorHAnsi" w:eastAsia="MS UI Gothic" w:hAnsiTheme="minorHAnsi" w:cs="Malgun Gothic Semilight"/>
                <w:b/>
                <w:bCs/>
                <w:i/>
                <w:iCs/>
                <w:sz w:val="18"/>
                <w:szCs w:val="18"/>
                <w:lang w:val="es-BO"/>
              </w:rPr>
            </w:pPr>
            <w:r w:rsidRPr="007D0C6A">
              <w:rPr>
                <w:rFonts w:asciiTheme="minorHAnsi" w:eastAsia="MS UI Gothic" w:hAnsiTheme="minorHAnsi" w:cs="Malgun Gothic Semilight"/>
                <w:b/>
                <w:bCs/>
                <w:i/>
                <w:iCs/>
                <w:sz w:val="18"/>
                <w:szCs w:val="18"/>
                <w:lang w:val="es-BO"/>
              </w:rPr>
              <w:t>El proponente mediante nota debe manifestar</w:t>
            </w:r>
            <w:r>
              <w:rPr>
                <w:rFonts w:asciiTheme="minorHAnsi" w:eastAsia="MS UI Gothic" w:hAnsiTheme="minorHAnsi" w:cs="Malgun Gothic Semilight"/>
                <w:b/>
                <w:bCs/>
                <w:i/>
                <w:iCs/>
                <w:sz w:val="18"/>
                <w:szCs w:val="18"/>
                <w:lang w:val="es-BO"/>
              </w:rPr>
              <w:t xml:space="preserve"> su conformidad </w:t>
            </w:r>
            <w:r w:rsidRPr="007D0C6A">
              <w:rPr>
                <w:rFonts w:asciiTheme="minorHAnsi" w:eastAsia="MS UI Gothic" w:hAnsiTheme="minorHAnsi" w:cs="Malgun Gothic Semilight"/>
                <w:b/>
                <w:bCs/>
                <w:i/>
                <w:iCs/>
                <w:sz w:val="18"/>
                <w:szCs w:val="18"/>
                <w:lang w:val="es-BO"/>
              </w:rPr>
              <w:t>sobre este punto.</w:t>
            </w:r>
          </w:p>
        </w:tc>
        <w:tc>
          <w:tcPr>
            <w:tcW w:w="1265" w:type="pct"/>
            <w:shd w:val="clear" w:color="auto" w:fill="auto"/>
            <w:vAlign w:val="center"/>
          </w:tcPr>
          <w:p w14:paraId="54D6F1A4" w14:textId="77777777" w:rsidR="006D2A49" w:rsidRPr="0060417D" w:rsidRDefault="006D2A49" w:rsidP="006D2A4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  <w:textDirection w:val="tbRl"/>
            <w:vAlign w:val="center"/>
          </w:tcPr>
          <w:p w14:paraId="5500F087" w14:textId="77777777" w:rsidR="006D2A49" w:rsidRPr="0060417D" w:rsidRDefault="006D2A49" w:rsidP="006D2A4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textDirection w:val="tbRl"/>
            <w:vAlign w:val="center"/>
          </w:tcPr>
          <w:p w14:paraId="20183D9E" w14:textId="77777777" w:rsidR="006D2A49" w:rsidRPr="0060417D" w:rsidRDefault="006D2A49" w:rsidP="006D2A4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2E273378" w14:textId="77777777" w:rsidR="00E04A62" w:rsidRDefault="00E04A62" w:rsidP="006C5CFA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8C382F7" w14:textId="77777777" w:rsidR="00E04A62" w:rsidRDefault="00E04A62" w:rsidP="006C5CFA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BADCFAB" w14:textId="11C0E29A" w:rsidR="00DF777A" w:rsidRDefault="00DF777A" w:rsidP="00DF777A">
      <w:pPr>
        <w:spacing w:after="160" w:line="259" w:lineRule="auto"/>
        <w:rPr>
          <w:rFonts w:asciiTheme="minorHAnsi" w:eastAsia="Calibri" w:hAnsiTheme="minorHAnsi" w:cstheme="minorHAnsi"/>
          <w:kern w:val="2"/>
          <w:lang w:val="es-BO"/>
          <w14:ligatures w14:val="standard"/>
        </w:rPr>
      </w:pPr>
      <w:r w:rsidRPr="001430C8">
        <w:rPr>
          <w:rFonts w:asciiTheme="minorHAnsi" w:eastAsia="Calibri" w:hAnsiTheme="minorHAnsi" w:cstheme="minorHAnsi"/>
          <w:kern w:val="2"/>
          <w:lang w:val="es-BO"/>
          <w14:ligatures w14:val="standard"/>
        </w:rPr>
        <w:t xml:space="preserve">La presente propuesta debe ser presentada como plazo máximo hasta el día </w:t>
      </w:r>
      <w:r w:rsidR="00F857B0" w:rsidRPr="00F857B0">
        <w:rPr>
          <w:rFonts w:asciiTheme="minorHAnsi" w:eastAsia="Calibri" w:hAnsiTheme="minorHAnsi" w:cstheme="minorHAnsi"/>
          <w:b/>
          <w:kern w:val="2"/>
          <w:lang w:val="es-BO"/>
          <w14:ligatures w14:val="standard"/>
        </w:rPr>
        <w:t>viern</w:t>
      </w:r>
      <w:r w:rsidR="00CE1041" w:rsidRPr="00F857B0">
        <w:rPr>
          <w:rFonts w:asciiTheme="minorHAnsi" w:eastAsia="Calibri" w:hAnsiTheme="minorHAnsi" w:cstheme="minorHAnsi"/>
          <w:b/>
          <w:kern w:val="2"/>
          <w:lang w:val="es-BO"/>
          <w14:ligatures w14:val="standard"/>
        </w:rPr>
        <w:t xml:space="preserve">es </w:t>
      </w:r>
      <w:r w:rsidR="00F857B0" w:rsidRPr="00F857B0">
        <w:rPr>
          <w:rFonts w:asciiTheme="minorHAnsi" w:eastAsia="Calibri" w:hAnsiTheme="minorHAnsi" w:cstheme="minorHAnsi"/>
          <w:b/>
          <w:kern w:val="2"/>
          <w:lang w:val="es-BO"/>
          <w14:ligatures w14:val="standard"/>
        </w:rPr>
        <w:t>1</w:t>
      </w:r>
      <w:r w:rsidR="00CE1041" w:rsidRPr="00F857B0">
        <w:rPr>
          <w:rFonts w:asciiTheme="minorHAnsi" w:eastAsia="Calibri" w:hAnsiTheme="minorHAnsi" w:cstheme="minorHAnsi"/>
          <w:b/>
          <w:kern w:val="2"/>
          <w:lang w:val="es-BO"/>
          <w14:ligatures w14:val="standard"/>
        </w:rPr>
        <w:t>2</w:t>
      </w:r>
      <w:r w:rsidRPr="00F857B0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 xml:space="preserve"> de </w:t>
      </w:r>
      <w:r w:rsidR="006F07AE" w:rsidRPr="00F857B0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>agosto</w:t>
      </w:r>
      <w:r w:rsidRPr="00F857B0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 xml:space="preserve"> a horas 16:00</w:t>
      </w:r>
      <w:r w:rsidRPr="001430C8">
        <w:rPr>
          <w:rFonts w:asciiTheme="minorHAnsi" w:eastAsia="Calibri" w:hAnsiTheme="minorHAnsi" w:cstheme="minorHAnsi"/>
          <w:kern w:val="2"/>
          <w:lang w:val="es-BO"/>
          <w14:ligatures w14:val="standard"/>
        </w:rPr>
        <w:t xml:space="preserve"> vía correo electrónico a la dirección:</w:t>
      </w:r>
      <w:r>
        <w:rPr>
          <w:rFonts w:asciiTheme="minorHAnsi" w:eastAsia="Calibri" w:hAnsiTheme="minorHAnsi" w:cstheme="minorHAnsi"/>
          <w:kern w:val="2"/>
          <w:lang w:val="es-BO"/>
          <w14:ligatures w14:val="standard"/>
        </w:rPr>
        <w:t xml:space="preserve"> </w:t>
      </w:r>
      <w:hyperlink r:id="rId8" w:history="1">
        <w:r w:rsidRPr="00B0147F">
          <w:rPr>
            <w:rStyle w:val="Hipervnculo"/>
            <w:rFonts w:asciiTheme="minorHAnsi" w:eastAsia="Calibri" w:hAnsiTheme="minorHAnsi" w:cstheme="minorHAnsi"/>
            <w:kern w:val="2"/>
            <w:lang w:val="es-BO"/>
            <w14:ligatures w14:val="standard"/>
          </w:rPr>
          <w:t>darling.herbas@csbp.com.bo</w:t>
        </w:r>
      </w:hyperlink>
      <w:r>
        <w:rPr>
          <w:rFonts w:asciiTheme="minorHAnsi" w:eastAsia="Calibri" w:hAnsiTheme="minorHAnsi" w:cstheme="minorHAnsi"/>
          <w:kern w:val="2"/>
          <w:lang w:val="es-BO"/>
          <w14:ligatures w14:val="standard"/>
        </w:rPr>
        <w:t xml:space="preserve">. </w:t>
      </w:r>
    </w:p>
    <w:p w14:paraId="720737BC" w14:textId="77777777" w:rsidR="003602E9" w:rsidRDefault="003602E9" w:rsidP="00DF777A">
      <w:pPr>
        <w:spacing w:after="160" w:line="259" w:lineRule="auto"/>
        <w:rPr>
          <w:rFonts w:asciiTheme="minorHAnsi" w:eastAsia="Calibri" w:hAnsiTheme="minorHAnsi" w:cstheme="minorHAnsi"/>
          <w:kern w:val="2"/>
          <w:lang w:val="es-BO"/>
          <w14:ligatures w14:val="standard"/>
        </w:rPr>
      </w:pPr>
    </w:p>
    <w:p w14:paraId="0636834A" w14:textId="409DD241" w:rsidR="003602E9" w:rsidRDefault="00DF777A" w:rsidP="003602E9">
      <w:pPr>
        <w:jc w:val="both"/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</w:pPr>
      <w:r w:rsidRPr="00DF777A">
        <w:rPr>
          <w:rFonts w:asciiTheme="minorHAnsi" w:eastAsia="Calibri" w:hAnsiTheme="minorHAnsi" w:cstheme="minorHAnsi"/>
          <w:kern w:val="2"/>
          <w:lang w:val="es-BO"/>
          <w14:ligatures w14:val="standard"/>
        </w:rPr>
        <w:t xml:space="preserve">En caso de presentar su propuesta en forma física, puede entregarla en la siguiente dirección: Calle Adolfo Mier esq. Camacho Nro. 1027 Plataforma, en sobre cerrado, debidamente rotulado especificando la referencia de la siguiente manera: </w:t>
      </w:r>
      <w:r w:rsidRPr="00F857B0">
        <w:rPr>
          <w:rFonts w:asciiTheme="minorHAnsi" w:eastAsia="Calibri" w:hAnsiTheme="minorHAnsi" w:cstheme="minorHAnsi"/>
          <w:kern w:val="2"/>
          <w:lang w:val="es-BO"/>
          <w14:ligatures w14:val="standard"/>
        </w:rPr>
        <w:t>“OR-CP-00</w:t>
      </w:r>
      <w:r w:rsidR="00F857B0" w:rsidRPr="00F857B0">
        <w:rPr>
          <w:rFonts w:asciiTheme="minorHAnsi" w:eastAsia="Calibri" w:hAnsiTheme="minorHAnsi" w:cstheme="minorHAnsi"/>
          <w:kern w:val="2"/>
          <w:lang w:val="es-BO"/>
          <w14:ligatures w14:val="standard"/>
        </w:rPr>
        <w:t>6</w:t>
      </w:r>
      <w:r w:rsidRPr="00F857B0">
        <w:rPr>
          <w:rFonts w:asciiTheme="minorHAnsi" w:eastAsia="Calibri" w:hAnsiTheme="minorHAnsi" w:cstheme="minorHAnsi"/>
          <w:kern w:val="2"/>
          <w:lang w:val="es-BO"/>
          <w14:ligatures w14:val="standard"/>
        </w:rPr>
        <w:t>-2022</w:t>
      </w:r>
      <w:r w:rsidRPr="00DF777A">
        <w:rPr>
          <w:rFonts w:asciiTheme="minorHAnsi" w:eastAsia="Calibri" w:hAnsiTheme="minorHAnsi" w:cstheme="minorHAnsi"/>
          <w:kern w:val="2"/>
          <w:lang w:val="es-BO"/>
          <w14:ligatures w14:val="standard"/>
        </w:rPr>
        <w:t xml:space="preserve"> – “ADQUISICIÓN SERVICIOS DE </w:t>
      </w:r>
      <w:r w:rsidR="00782C44">
        <w:rPr>
          <w:rFonts w:asciiTheme="minorHAnsi" w:eastAsia="Calibri" w:hAnsiTheme="minorHAnsi" w:cstheme="minorHAnsi"/>
          <w:kern w:val="2"/>
          <w:lang w:val="es-BO"/>
          <w14:ligatures w14:val="standard"/>
        </w:rPr>
        <w:t xml:space="preserve">HEMODIALISIS </w:t>
      </w:r>
      <w:r w:rsidRPr="00DF777A">
        <w:rPr>
          <w:rFonts w:asciiTheme="minorHAnsi" w:eastAsia="Calibri" w:hAnsiTheme="minorHAnsi" w:cstheme="minorHAnsi"/>
          <w:kern w:val="2"/>
          <w:lang w:val="es-BO"/>
          <w14:ligatures w14:val="standard"/>
        </w:rPr>
        <w:t xml:space="preserve">POR </w:t>
      </w:r>
      <w:r w:rsidR="00782C44">
        <w:rPr>
          <w:rFonts w:asciiTheme="minorHAnsi" w:eastAsia="Calibri" w:hAnsiTheme="minorHAnsi" w:cstheme="minorHAnsi"/>
          <w:kern w:val="2"/>
          <w:lang w:val="es-BO"/>
          <w14:ligatures w14:val="standard"/>
        </w:rPr>
        <w:t>EVENTO</w:t>
      </w:r>
      <w:r w:rsidRPr="00DF777A">
        <w:rPr>
          <w:rFonts w:asciiTheme="minorHAnsi" w:eastAsia="Calibri" w:hAnsiTheme="minorHAnsi" w:cstheme="minorHAnsi"/>
          <w:kern w:val="2"/>
          <w:lang w:val="es-BO"/>
          <w14:ligatures w14:val="standard"/>
        </w:rPr>
        <w:t>”</w:t>
      </w:r>
      <w:r>
        <w:rPr>
          <w:rFonts w:asciiTheme="minorHAnsi" w:eastAsia="Calibri" w:hAnsiTheme="minorHAnsi" w:cstheme="minorHAnsi"/>
          <w:kern w:val="2"/>
          <w:lang w:val="es-BO"/>
          <w14:ligatures w14:val="standard"/>
        </w:rPr>
        <w:t xml:space="preserve">, </w:t>
      </w:r>
      <w:r w:rsidRPr="001430C8">
        <w:rPr>
          <w:rFonts w:asciiTheme="minorHAnsi" w:eastAsia="Calibri" w:hAnsiTheme="minorHAnsi" w:cstheme="minorHAnsi"/>
          <w:kern w:val="2"/>
          <w:lang w:val="es-BO"/>
          <w14:ligatures w14:val="standard"/>
        </w:rPr>
        <w:t xml:space="preserve">como plazo máximo hasta el día </w:t>
      </w:r>
      <w:r w:rsidR="00F857B0" w:rsidRPr="00F857B0">
        <w:rPr>
          <w:rFonts w:asciiTheme="minorHAnsi" w:eastAsia="Calibri" w:hAnsiTheme="minorHAnsi" w:cstheme="minorHAnsi"/>
          <w:b/>
          <w:kern w:val="2"/>
          <w:lang w:val="es-BO"/>
          <w14:ligatures w14:val="standard"/>
        </w:rPr>
        <w:t>viernes 12</w:t>
      </w:r>
      <w:r w:rsidR="00F857B0" w:rsidRPr="00F857B0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 xml:space="preserve"> de agosto a horas 16:00</w:t>
      </w:r>
      <w:r w:rsidR="00F857B0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>.</w:t>
      </w:r>
    </w:p>
    <w:p w14:paraId="57FF6F6E" w14:textId="7D62A0DB" w:rsidR="003602E9" w:rsidRDefault="003602E9" w:rsidP="003602E9">
      <w:pPr>
        <w:jc w:val="both"/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</w:pPr>
    </w:p>
    <w:p w14:paraId="4BC1DFDA" w14:textId="0197E042" w:rsidR="003602E9" w:rsidRDefault="003602E9" w:rsidP="003602E9">
      <w:pPr>
        <w:jc w:val="both"/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</w:pPr>
    </w:p>
    <w:p w14:paraId="3A82F2E2" w14:textId="77777777" w:rsidR="00F857B0" w:rsidRDefault="00F857B0" w:rsidP="003602E9">
      <w:pPr>
        <w:jc w:val="both"/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</w:pPr>
    </w:p>
    <w:p w14:paraId="3C587A1D" w14:textId="77777777" w:rsidR="003602E9" w:rsidRPr="001430C8" w:rsidRDefault="003602E9" w:rsidP="003602E9">
      <w:pPr>
        <w:jc w:val="both"/>
        <w:rPr>
          <w:rFonts w:asciiTheme="minorHAnsi" w:hAnsiTheme="minorHAnsi" w:cstheme="minorHAnsi"/>
          <w:bCs/>
        </w:rPr>
      </w:pPr>
    </w:p>
    <w:p w14:paraId="14FC5DA0" w14:textId="77777777" w:rsidR="00DF777A" w:rsidRPr="001430C8" w:rsidRDefault="00DF777A" w:rsidP="00DF777A">
      <w:pPr>
        <w:shd w:val="clear" w:color="auto" w:fill="FFFFFF"/>
        <w:jc w:val="center"/>
        <w:rPr>
          <w:rFonts w:asciiTheme="minorHAnsi" w:hAnsiTheme="minorHAnsi" w:cstheme="minorHAnsi"/>
          <w:bCs/>
        </w:rPr>
      </w:pPr>
      <w:r w:rsidRPr="001430C8">
        <w:rPr>
          <w:rFonts w:asciiTheme="minorHAnsi" w:hAnsiTheme="minorHAnsi" w:cstheme="minorHAnsi"/>
          <w:bCs/>
        </w:rPr>
        <w:t>____________________</w:t>
      </w:r>
    </w:p>
    <w:p w14:paraId="30A0769A" w14:textId="4CAC96B4" w:rsidR="00DF777A" w:rsidRDefault="00DF777A" w:rsidP="00DF777A">
      <w:pPr>
        <w:shd w:val="clear" w:color="auto" w:fill="FFFFFF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1430C8">
        <w:rPr>
          <w:rFonts w:asciiTheme="minorHAnsi" w:hAnsiTheme="minorHAnsi" w:cstheme="minorHAnsi"/>
          <w:bCs/>
          <w:sz w:val="22"/>
          <w:szCs w:val="22"/>
        </w:rPr>
        <w:t>ELABORADO POR CSBP</w:t>
      </w:r>
    </w:p>
    <w:p w14:paraId="141E4B17" w14:textId="693360B5" w:rsidR="00F857B0" w:rsidRDefault="00F857B0" w:rsidP="00DF777A">
      <w:pPr>
        <w:shd w:val="clear" w:color="auto" w:fill="FFFFFF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7311F829" w14:textId="136A3921" w:rsidR="00F857B0" w:rsidRDefault="00F857B0" w:rsidP="00DF777A">
      <w:pPr>
        <w:shd w:val="clear" w:color="auto" w:fill="FFFFFF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6D1E60C1" w14:textId="4172CE0A" w:rsidR="00F857B0" w:rsidRDefault="00F857B0" w:rsidP="00DF777A">
      <w:pPr>
        <w:shd w:val="clear" w:color="auto" w:fill="FFFFFF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6C572E45" w14:textId="679708B2" w:rsidR="00F857B0" w:rsidRDefault="00F857B0" w:rsidP="00DF777A">
      <w:pPr>
        <w:shd w:val="clear" w:color="auto" w:fill="FFFFFF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283589C7" w14:textId="77777777" w:rsidR="00F857B0" w:rsidRPr="001430C8" w:rsidRDefault="00F857B0" w:rsidP="00DF777A">
      <w:pPr>
        <w:shd w:val="clear" w:color="auto" w:fill="FFFFFF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6F2C39F" w14:textId="77777777" w:rsidR="00DF777A" w:rsidRPr="001430C8" w:rsidRDefault="00DF777A" w:rsidP="00DF777A">
      <w:pPr>
        <w:shd w:val="clear" w:color="auto" w:fill="FFFFFF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430C8">
        <w:rPr>
          <w:rFonts w:asciiTheme="minorHAnsi" w:hAnsiTheme="minorHAnsi" w:cstheme="minorHAnsi"/>
          <w:b/>
          <w:sz w:val="22"/>
          <w:szCs w:val="22"/>
        </w:rPr>
        <w:lastRenderedPageBreak/>
        <w:t>__________________________________________________________________________________________</w:t>
      </w:r>
    </w:p>
    <w:tbl>
      <w:tblPr>
        <w:tblpPr w:leftFromText="141" w:rightFromText="141" w:vertAnchor="text" w:horzAnchor="page" w:tblpX="637" w:tblpY="406"/>
        <w:tblW w:w="98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"/>
        <w:gridCol w:w="222"/>
        <w:gridCol w:w="222"/>
        <w:gridCol w:w="4127"/>
        <w:gridCol w:w="682"/>
        <w:gridCol w:w="736"/>
        <w:gridCol w:w="709"/>
        <w:gridCol w:w="2594"/>
      </w:tblGrid>
      <w:tr w:rsidR="00DF777A" w:rsidRPr="0061606D" w14:paraId="734D186C" w14:textId="77777777" w:rsidTr="00026736">
        <w:trPr>
          <w:trHeight w:val="273"/>
        </w:trPr>
        <w:tc>
          <w:tcPr>
            <w:tcW w:w="5103" w:type="dxa"/>
            <w:gridSpan w:val="4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75DC9" w14:textId="77777777" w:rsidR="00DF777A" w:rsidRPr="0061606D" w:rsidRDefault="00DF777A" w:rsidP="00026736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  <w:r w:rsidRPr="0061606D">
              <w:rPr>
                <w:rFonts w:asciiTheme="minorHAnsi" w:hAnsiTheme="minorHAnsi" w:cstheme="minorHAnsi"/>
                <w:lang w:val="es-BO" w:eastAsia="es-BO"/>
              </w:rPr>
              <w:t>Validez de la oferta:</w:t>
            </w:r>
          </w:p>
        </w:tc>
        <w:tc>
          <w:tcPr>
            <w:tcW w:w="4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5DC9C" w14:textId="77777777" w:rsidR="00DF777A" w:rsidRPr="0061606D" w:rsidRDefault="00DF777A" w:rsidP="00026736">
            <w:pPr>
              <w:rPr>
                <w:rFonts w:asciiTheme="minorHAnsi" w:hAnsiTheme="minorHAnsi" w:cstheme="minorHAnsi"/>
                <w:lang w:val="es-BO" w:eastAsia="es-BO"/>
              </w:rPr>
            </w:pPr>
            <w:r w:rsidRPr="0061606D">
              <w:rPr>
                <w:rFonts w:asciiTheme="minorHAnsi" w:hAnsiTheme="minorHAnsi" w:cstheme="minorHAnsi"/>
                <w:lang w:val="es-BO" w:eastAsia="es-BO"/>
              </w:rPr>
              <w:t> </w:t>
            </w:r>
          </w:p>
        </w:tc>
      </w:tr>
      <w:tr w:rsidR="00DF777A" w:rsidRPr="001430C8" w14:paraId="3A52DB44" w14:textId="77777777" w:rsidTr="00026736">
        <w:trPr>
          <w:trHeight w:val="167"/>
        </w:trPr>
        <w:tc>
          <w:tcPr>
            <w:tcW w:w="53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ED993" w14:textId="77777777" w:rsidR="00DF777A" w:rsidRPr="0061606D" w:rsidRDefault="00DF777A" w:rsidP="00026736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  <w:r w:rsidRPr="0061606D">
              <w:rPr>
                <w:rFonts w:asciiTheme="minorHAnsi" w:hAnsiTheme="minorHAnsi" w:cstheme="minorHAnsi"/>
                <w:lang w:val="es-BO" w:eastAsia="es-BO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DBD70" w14:textId="77777777" w:rsidR="00DF777A" w:rsidRPr="0061606D" w:rsidRDefault="00DF777A" w:rsidP="00026736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92DDB" w14:textId="77777777" w:rsidR="00DF777A" w:rsidRPr="0061606D" w:rsidRDefault="00DF777A" w:rsidP="00026736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0FEEE" w14:textId="77777777" w:rsidR="00DF777A" w:rsidRPr="0061606D" w:rsidRDefault="00DF777A" w:rsidP="00026736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0B82A" w14:textId="77777777" w:rsidR="00DF777A" w:rsidRPr="0061606D" w:rsidRDefault="00DF777A" w:rsidP="00026736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61CF1" w14:textId="77777777" w:rsidR="00DF777A" w:rsidRPr="0061606D" w:rsidRDefault="00DF777A" w:rsidP="00026736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122CA" w14:textId="77777777" w:rsidR="00DF777A" w:rsidRPr="0061606D" w:rsidRDefault="00DF777A" w:rsidP="00026736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08609" w14:textId="77777777" w:rsidR="00DF777A" w:rsidRPr="0061606D" w:rsidRDefault="00DF777A" w:rsidP="00026736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DF777A" w:rsidRPr="001430C8" w14:paraId="2E805202" w14:textId="77777777" w:rsidTr="00026736">
        <w:trPr>
          <w:trHeight w:val="379"/>
        </w:trPr>
        <w:tc>
          <w:tcPr>
            <w:tcW w:w="53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28AEF" w14:textId="77777777" w:rsidR="00DF777A" w:rsidRPr="0061606D" w:rsidRDefault="00DF777A" w:rsidP="00026736">
            <w:pPr>
              <w:rPr>
                <w:rFonts w:asciiTheme="minorHAnsi" w:hAnsiTheme="minorHAnsi" w:cstheme="minorHAnsi"/>
                <w:lang w:val="es-BO" w:eastAsia="es-BO"/>
              </w:rPr>
            </w:pPr>
            <w:r w:rsidRPr="0061606D">
              <w:rPr>
                <w:rFonts w:asciiTheme="minorHAnsi" w:hAnsiTheme="minorHAnsi" w:cstheme="minorHAnsi"/>
                <w:lang w:val="es-BO" w:eastAsia="es-BO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8B463" w14:textId="77777777" w:rsidR="00DF777A" w:rsidRPr="0061606D" w:rsidRDefault="00DF777A" w:rsidP="00026736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D1156" w14:textId="77777777" w:rsidR="00DF777A" w:rsidRPr="0061606D" w:rsidRDefault="00DF777A" w:rsidP="00026736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EBBC6" w14:textId="77777777" w:rsidR="00DF777A" w:rsidRPr="0061606D" w:rsidRDefault="00DF777A" w:rsidP="0002673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Oruro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468939" w14:textId="77777777" w:rsidR="00DF777A" w:rsidRPr="0061606D" w:rsidRDefault="00DF777A" w:rsidP="0002673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61606D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B37EE" w14:textId="77777777" w:rsidR="00DF777A" w:rsidRPr="0061606D" w:rsidRDefault="00DF777A" w:rsidP="0002673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61606D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de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6D98B3" w14:textId="77777777" w:rsidR="00DF777A" w:rsidRPr="0061606D" w:rsidRDefault="00DF777A" w:rsidP="0002673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61606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7F2F4" w14:textId="77777777" w:rsidR="00DF777A" w:rsidRPr="0061606D" w:rsidRDefault="00DF777A" w:rsidP="0002673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61606D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 xml:space="preserve">de </w:t>
            </w:r>
            <w:r w:rsidRPr="0061606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2022</w:t>
            </w:r>
          </w:p>
        </w:tc>
      </w:tr>
    </w:tbl>
    <w:p w14:paraId="0BD6E8A0" w14:textId="77777777" w:rsidR="00DF777A" w:rsidRPr="001430C8" w:rsidRDefault="00DF777A" w:rsidP="00DF777A">
      <w:pPr>
        <w:shd w:val="clear" w:color="auto" w:fill="FFFFFF"/>
        <w:jc w:val="center"/>
        <w:rPr>
          <w:rFonts w:asciiTheme="minorHAnsi" w:hAnsiTheme="minorHAnsi" w:cstheme="minorHAnsi"/>
          <w:lang w:val="es-BO" w:eastAsia="es-BO"/>
        </w:rPr>
      </w:pPr>
      <w:r w:rsidRPr="001430C8">
        <w:rPr>
          <w:rFonts w:asciiTheme="minorHAnsi" w:hAnsiTheme="minorHAnsi" w:cstheme="minorHAnsi"/>
          <w:lang w:val="es-BO" w:eastAsia="es-BO"/>
        </w:rPr>
        <w:t>EMPRESA COTIZANTE "PROVEEDOR"</w:t>
      </w:r>
    </w:p>
    <w:p w14:paraId="4EA70A0E" w14:textId="77777777" w:rsidR="00DF777A" w:rsidRPr="001430C8" w:rsidRDefault="00DF777A" w:rsidP="00DF777A">
      <w:pPr>
        <w:shd w:val="clear" w:color="auto" w:fill="FFFFFF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7939A34F" w14:textId="77777777" w:rsidR="00DF777A" w:rsidRPr="001430C8" w:rsidRDefault="00DF777A" w:rsidP="00DF777A">
      <w:pPr>
        <w:shd w:val="clear" w:color="auto" w:fill="FFFFFF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333B00F1" w14:textId="77777777" w:rsidR="00DF777A" w:rsidRPr="001430C8" w:rsidRDefault="00DF777A" w:rsidP="00DF777A">
      <w:pPr>
        <w:shd w:val="clear" w:color="auto" w:fill="FFFFFF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799FDF1C" w14:textId="77777777" w:rsidR="00DF777A" w:rsidRPr="001430C8" w:rsidRDefault="00DF777A" w:rsidP="00DF777A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  <w:r w:rsidRPr="001430C8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53F32E8" w14:textId="77777777" w:rsidR="00DF777A" w:rsidRPr="001430C8" w:rsidRDefault="00DF777A" w:rsidP="00DF777A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649099F6" w14:textId="77777777" w:rsidR="00DF777A" w:rsidRPr="001430C8" w:rsidRDefault="00DF777A" w:rsidP="00DF777A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1A6F6E9A" w14:textId="77777777" w:rsidR="00DF777A" w:rsidRPr="001430C8" w:rsidRDefault="00DF777A" w:rsidP="00DF777A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3FF2C391" w14:textId="77777777" w:rsidR="00DF777A" w:rsidRPr="001430C8" w:rsidRDefault="00DF777A" w:rsidP="00DF777A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5F455F4D" w14:textId="77777777" w:rsidR="00DF777A" w:rsidRPr="001430C8" w:rsidRDefault="00DF777A" w:rsidP="00DF777A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  <w:r w:rsidRPr="001430C8">
        <w:rPr>
          <w:rFonts w:asciiTheme="minorHAnsi" w:hAnsiTheme="minorHAnsi" w:cstheme="minorHAnsi"/>
          <w:bCs/>
          <w:sz w:val="22"/>
          <w:szCs w:val="22"/>
        </w:rPr>
        <w:t>______________________                                                                                       _____________________</w:t>
      </w:r>
    </w:p>
    <w:p w14:paraId="0365EDB6" w14:textId="77777777" w:rsidR="00DF777A" w:rsidRDefault="00DF777A" w:rsidP="00DF777A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  <w:r w:rsidRPr="001430C8">
        <w:rPr>
          <w:rFonts w:asciiTheme="minorHAnsi" w:hAnsiTheme="minorHAnsi" w:cstheme="minorHAnsi"/>
          <w:bCs/>
          <w:sz w:val="22"/>
          <w:szCs w:val="22"/>
        </w:rPr>
        <w:t xml:space="preserve">         SELLO EMPRESA</w:t>
      </w:r>
      <w:r w:rsidRPr="001430C8">
        <w:rPr>
          <w:rFonts w:asciiTheme="minorHAnsi" w:hAnsiTheme="minorHAnsi" w:cstheme="minorHAnsi"/>
          <w:bCs/>
          <w:sz w:val="22"/>
          <w:szCs w:val="22"/>
        </w:rPr>
        <w:tab/>
      </w:r>
      <w:r w:rsidRPr="001430C8">
        <w:rPr>
          <w:rFonts w:asciiTheme="minorHAnsi" w:hAnsiTheme="minorHAnsi" w:cstheme="minorHAnsi"/>
          <w:bCs/>
          <w:sz w:val="22"/>
          <w:szCs w:val="22"/>
        </w:rPr>
        <w:tab/>
      </w:r>
      <w:r w:rsidRPr="001430C8">
        <w:rPr>
          <w:rFonts w:asciiTheme="minorHAnsi" w:hAnsiTheme="minorHAnsi" w:cstheme="minorHAnsi"/>
          <w:bCs/>
          <w:sz w:val="22"/>
          <w:szCs w:val="22"/>
        </w:rPr>
        <w:tab/>
      </w:r>
      <w:r w:rsidRPr="001430C8">
        <w:rPr>
          <w:rFonts w:asciiTheme="minorHAnsi" w:hAnsiTheme="minorHAnsi" w:cstheme="minorHAnsi"/>
          <w:bCs/>
          <w:sz w:val="22"/>
          <w:szCs w:val="22"/>
        </w:rPr>
        <w:tab/>
      </w:r>
      <w:r w:rsidRPr="001430C8">
        <w:rPr>
          <w:rFonts w:asciiTheme="minorHAnsi" w:hAnsiTheme="minorHAnsi" w:cstheme="minorHAnsi"/>
          <w:bCs/>
          <w:sz w:val="22"/>
          <w:szCs w:val="22"/>
        </w:rPr>
        <w:tab/>
      </w:r>
      <w:r w:rsidRPr="001430C8">
        <w:rPr>
          <w:rFonts w:asciiTheme="minorHAnsi" w:hAnsiTheme="minorHAnsi" w:cstheme="minorHAnsi"/>
          <w:bCs/>
          <w:sz w:val="22"/>
          <w:szCs w:val="22"/>
        </w:rPr>
        <w:tab/>
      </w:r>
      <w:r w:rsidRPr="001430C8">
        <w:rPr>
          <w:rFonts w:asciiTheme="minorHAnsi" w:hAnsiTheme="minorHAnsi" w:cstheme="minorHAnsi"/>
          <w:bCs/>
          <w:sz w:val="22"/>
          <w:szCs w:val="22"/>
        </w:rPr>
        <w:tab/>
        <w:t xml:space="preserve">               NOMBRE Y FIRMA            </w:t>
      </w:r>
    </w:p>
    <w:p w14:paraId="2F313437" w14:textId="59364A00" w:rsidR="00662098" w:rsidRPr="001430C8" w:rsidRDefault="00662098" w:rsidP="00662098">
      <w:pPr>
        <w:spacing w:after="160" w:line="259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AFC007A" w14:textId="72EEF41D" w:rsidR="00A0586F" w:rsidRDefault="00A0586F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5417E5F5" w14:textId="7AE64988" w:rsidR="00662098" w:rsidRDefault="00662098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6F9FEA34" w14:textId="2EEBEB3A" w:rsidR="00DF777A" w:rsidRDefault="00DF777A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2BABDCCC" w14:textId="7B4257F2" w:rsidR="00E04A62" w:rsidRDefault="00E04A62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3B34D6F3" w14:textId="752701D0" w:rsidR="00E04A62" w:rsidRDefault="00E04A62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747D8B16" w14:textId="0F4DB505" w:rsidR="00E04A62" w:rsidRDefault="00E04A62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33263531" w14:textId="5BD3715D" w:rsidR="00E04A62" w:rsidRDefault="00E04A62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59B0F172" w14:textId="05F02575" w:rsidR="00E04A62" w:rsidRDefault="00E04A62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68D99DEB" w14:textId="7F8C24D9" w:rsidR="001A57A4" w:rsidRDefault="001A57A4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3E6E88ED" w14:textId="3187BBBF" w:rsidR="001A57A4" w:rsidRDefault="001A57A4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3F3A6B73" w14:textId="3F38E52E" w:rsidR="001A57A4" w:rsidRDefault="001A57A4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04BCFDB7" w14:textId="615E0D73" w:rsidR="001A57A4" w:rsidRDefault="001A57A4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7036E8EA" w14:textId="059247AE" w:rsidR="001A57A4" w:rsidRDefault="001A57A4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57D49CA0" w14:textId="12898BBB" w:rsidR="001A57A4" w:rsidRDefault="001A57A4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41C24419" w14:textId="77777777" w:rsidR="001A57A4" w:rsidRDefault="001A57A4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47F9455B" w14:textId="40E69564" w:rsidR="00E04A62" w:rsidRDefault="00E04A62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3B56A99A" w14:textId="06B53A4A" w:rsidR="00A0586F" w:rsidRDefault="00A0586F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3682D356" w14:textId="4B28024F" w:rsidR="00662098" w:rsidRDefault="00662098" w:rsidP="005675D0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DA014FF" w14:textId="77777777" w:rsidR="001A57A4" w:rsidRDefault="001A57A4" w:rsidP="001A57A4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ANEXO 2</w:t>
      </w:r>
    </w:p>
    <w:p w14:paraId="32B7D4D7" w14:textId="1216A2CF" w:rsidR="001A57A4" w:rsidRPr="001430C8" w:rsidRDefault="001A57A4" w:rsidP="001A57A4">
      <w:pPr>
        <w:spacing w:after="160" w:line="259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1430C8">
        <w:rPr>
          <w:rFonts w:asciiTheme="minorHAnsi" w:hAnsiTheme="minorHAnsi" w:cstheme="minorHAnsi"/>
          <w:b/>
          <w:sz w:val="22"/>
          <w:szCs w:val="22"/>
        </w:rPr>
        <w:t xml:space="preserve">FORMULARIO DE </w:t>
      </w:r>
      <w:r w:rsidRPr="00CE1041">
        <w:rPr>
          <w:rFonts w:asciiTheme="minorHAnsi" w:hAnsiTheme="minorHAnsi" w:cstheme="minorHAnsi"/>
          <w:b/>
          <w:sz w:val="22"/>
          <w:szCs w:val="22"/>
        </w:rPr>
        <w:t xml:space="preserve">PROPUESTA </w:t>
      </w:r>
      <w:r w:rsidR="00502210" w:rsidRPr="00CE1041">
        <w:rPr>
          <w:rFonts w:asciiTheme="minorHAnsi" w:hAnsiTheme="minorHAnsi" w:cstheme="minorHAnsi"/>
          <w:b/>
          <w:sz w:val="22"/>
          <w:szCs w:val="22"/>
        </w:rPr>
        <w:t>ECONOMICA</w:t>
      </w:r>
      <w:r w:rsidRPr="00CE1041">
        <w:rPr>
          <w:rFonts w:asciiTheme="minorHAnsi" w:hAnsiTheme="minorHAnsi" w:cstheme="minorHAnsi"/>
          <w:b/>
          <w:sz w:val="22"/>
          <w:szCs w:val="22"/>
        </w:rPr>
        <w:t xml:space="preserve"> ADQUISICION</w:t>
      </w:r>
      <w:r>
        <w:rPr>
          <w:rFonts w:asciiTheme="minorHAnsi" w:hAnsiTheme="minorHAnsi" w:cstheme="minorHAnsi"/>
          <w:b/>
          <w:sz w:val="22"/>
          <w:szCs w:val="22"/>
        </w:rPr>
        <w:t xml:space="preserve"> SERVICIOS DE </w:t>
      </w:r>
      <w:r w:rsidR="00545F0E">
        <w:rPr>
          <w:rFonts w:asciiTheme="minorHAnsi" w:hAnsiTheme="minorHAnsi" w:cstheme="minorHAnsi"/>
          <w:b/>
          <w:sz w:val="22"/>
          <w:szCs w:val="22"/>
        </w:rPr>
        <w:t>HEMODIALISIS POR EVENTO</w:t>
      </w:r>
      <w:bookmarkStart w:id="0" w:name="_GoBack"/>
      <w:bookmarkEnd w:id="0"/>
    </w:p>
    <w:tbl>
      <w:tblPr>
        <w:tblW w:w="9323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"/>
        <w:gridCol w:w="4567"/>
        <w:gridCol w:w="889"/>
        <w:gridCol w:w="1134"/>
        <w:gridCol w:w="1109"/>
        <w:gridCol w:w="1126"/>
      </w:tblGrid>
      <w:tr w:rsidR="001A57A4" w:rsidRPr="001430C8" w14:paraId="47F105FA" w14:textId="77777777" w:rsidTr="00F857B0">
        <w:trPr>
          <w:trHeight w:val="288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0B7DB" w14:textId="77777777" w:rsidR="001A57A4" w:rsidRPr="001A57A4" w:rsidRDefault="001A57A4" w:rsidP="00026736">
            <w:pPr>
              <w:rPr>
                <w:rFonts w:asciiTheme="minorHAnsi" w:hAnsiTheme="minorHAnsi" w:cstheme="minorHAnsi"/>
                <w:sz w:val="24"/>
                <w:szCs w:val="24"/>
                <w:lang w:eastAsia="es-BO"/>
              </w:rPr>
            </w:pPr>
          </w:p>
        </w:tc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DA38AE" w14:textId="77777777" w:rsidR="001A57A4" w:rsidRPr="001430C8" w:rsidRDefault="001A57A4" w:rsidP="00026736">
            <w:pPr>
              <w:jc w:val="right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lang w:val="es-BO" w:eastAsia="es-BO"/>
              </w:rPr>
              <w:t>Oruro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BD493F" w14:textId="77777777" w:rsidR="001A57A4" w:rsidRPr="001430C8" w:rsidRDefault="001A57A4" w:rsidP="00026736">
            <w:pPr>
              <w:jc w:val="right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FCE27" w14:textId="5B84577E" w:rsidR="001A57A4" w:rsidRPr="001430C8" w:rsidRDefault="001A57A4" w:rsidP="00026736">
            <w:pPr>
              <w:jc w:val="center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lang w:val="es-BO" w:eastAsia="es-BO"/>
              </w:rPr>
              <w:t xml:space="preserve">de </w:t>
            </w:r>
            <w:r w:rsidR="006F07AE">
              <w:rPr>
                <w:rFonts w:asciiTheme="minorHAnsi" w:hAnsiTheme="minorHAnsi" w:cstheme="minorHAnsi"/>
                <w:b/>
                <w:bCs/>
                <w:lang w:val="es-BO" w:eastAsia="es-BO"/>
              </w:rPr>
              <w:t>Agost</w:t>
            </w:r>
            <w:r>
              <w:rPr>
                <w:rFonts w:asciiTheme="minorHAnsi" w:hAnsiTheme="minorHAnsi" w:cstheme="minorHAnsi"/>
                <w:b/>
                <w:bCs/>
                <w:lang w:val="es-BO" w:eastAsia="es-BO"/>
              </w:rPr>
              <w:t>o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486F6" w14:textId="77777777" w:rsidR="001A57A4" w:rsidRPr="001430C8" w:rsidRDefault="001A57A4" w:rsidP="00026736">
            <w:pPr>
              <w:jc w:val="center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lang w:val="es-BO" w:eastAsia="es-BO"/>
              </w:rPr>
              <w:t>de 2022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3A4836" w14:textId="77777777" w:rsidR="001A57A4" w:rsidRPr="001430C8" w:rsidRDefault="001A57A4" w:rsidP="00026736">
            <w:pPr>
              <w:jc w:val="center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</w:p>
        </w:tc>
      </w:tr>
      <w:tr w:rsidR="001A57A4" w:rsidRPr="001430C8" w14:paraId="6326D5FE" w14:textId="77777777" w:rsidTr="00F857B0">
        <w:trPr>
          <w:trHeight w:val="288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F10CE" w14:textId="77777777" w:rsidR="001A57A4" w:rsidRPr="001430C8" w:rsidRDefault="001A57A4" w:rsidP="00026736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45F2B" w14:textId="77777777" w:rsidR="001A57A4" w:rsidRPr="001430C8" w:rsidRDefault="001A57A4" w:rsidP="00026736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B3AE2B" w14:textId="77777777" w:rsidR="001A57A4" w:rsidRPr="001430C8" w:rsidRDefault="001A57A4" w:rsidP="00026736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2D6E48" w14:textId="77777777" w:rsidR="001A57A4" w:rsidRPr="001430C8" w:rsidRDefault="001A57A4" w:rsidP="00026736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C7EA7" w14:textId="77777777" w:rsidR="001A57A4" w:rsidRPr="001430C8" w:rsidRDefault="001A57A4" w:rsidP="00026736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36C85" w14:textId="77777777" w:rsidR="001A57A4" w:rsidRPr="001430C8" w:rsidRDefault="001A57A4" w:rsidP="00026736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1A57A4" w:rsidRPr="001430C8" w14:paraId="44EECB1A" w14:textId="77777777" w:rsidTr="00F857B0">
        <w:trPr>
          <w:trHeight w:val="312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C5A61" w14:textId="77777777" w:rsidR="001A57A4" w:rsidRPr="001430C8" w:rsidRDefault="001A57A4" w:rsidP="00026736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416DF" w14:textId="77777777" w:rsidR="001A57A4" w:rsidRPr="001430C8" w:rsidRDefault="001A57A4" w:rsidP="00026736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EMPRESA COTIZANTE "PROVEEDOR":</w:t>
            </w:r>
          </w:p>
        </w:tc>
        <w:tc>
          <w:tcPr>
            <w:tcW w:w="4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E6ED6" w14:textId="77777777" w:rsidR="001A57A4" w:rsidRPr="001430C8" w:rsidRDefault="001A57A4" w:rsidP="0002673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 </w:t>
            </w:r>
          </w:p>
        </w:tc>
      </w:tr>
      <w:tr w:rsidR="001A57A4" w:rsidRPr="001430C8" w14:paraId="6A4704C5" w14:textId="77777777" w:rsidTr="00F857B0">
        <w:trPr>
          <w:trHeight w:val="288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2899A" w14:textId="77777777" w:rsidR="001A57A4" w:rsidRPr="001430C8" w:rsidRDefault="001A57A4" w:rsidP="0002673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</w:p>
        </w:tc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594AA" w14:textId="77777777" w:rsidR="001A57A4" w:rsidRPr="001430C8" w:rsidRDefault="001A57A4" w:rsidP="00026736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750EAE" w14:textId="77777777" w:rsidR="001A57A4" w:rsidRPr="001430C8" w:rsidRDefault="001A57A4" w:rsidP="00026736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109A5" w14:textId="77777777" w:rsidR="001A57A4" w:rsidRPr="001430C8" w:rsidRDefault="001A57A4" w:rsidP="00026736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BD003" w14:textId="77777777" w:rsidR="001A57A4" w:rsidRPr="001430C8" w:rsidRDefault="001A57A4" w:rsidP="00026736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7F176" w14:textId="77777777" w:rsidR="001A57A4" w:rsidRPr="001430C8" w:rsidRDefault="001A57A4" w:rsidP="00026736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1A57A4" w:rsidRPr="001430C8" w14:paraId="152127A3" w14:textId="77777777" w:rsidTr="00F857B0">
        <w:trPr>
          <w:trHeight w:val="288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EEFA7" w14:textId="77777777" w:rsidR="001A57A4" w:rsidRPr="001430C8" w:rsidRDefault="001A57A4" w:rsidP="00026736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CBDB3" w14:textId="77777777" w:rsidR="001A57A4" w:rsidRPr="001430C8" w:rsidRDefault="001A57A4" w:rsidP="00026736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56424F" w14:textId="77777777" w:rsidR="001A57A4" w:rsidRPr="001430C8" w:rsidRDefault="001A57A4" w:rsidP="00026736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AB913" w14:textId="77777777" w:rsidR="001A57A4" w:rsidRPr="001430C8" w:rsidRDefault="001A57A4" w:rsidP="00026736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AE8B7" w14:textId="77777777" w:rsidR="001A57A4" w:rsidRPr="001430C8" w:rsidRDefault="001A57A4" w:rsidP="00026736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E9404" w14:textId="77777777" w:rsidR="001A57A4" w:rsidRPr="001430C8" w:rsidRDefault="001A57A4" w:rsidP="00026736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1A57A4" w:rsidRPr="001430C8" w14:paraId="36708E80" w14:textId="77777777" w:rsidTr="00F857B0">
        <w:trPr>
          <w:trHeight w:val="288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A44F3" w14:textId="77777777" w:rsidR="001A57A4" w:rsidRPr="001430C8" w:rsidRDefault="001A57A4" w:rsidP="00026736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3E29D" w14:textId="77777777" w:rsidR="001A57A4" w:rsidRPr="001430C8" w:rsidRDefault="001A57A4" w:rsidP="00026736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96DB1" w14:textId="77777777" w:rsidR="001A57A4" w:rsidRPr="001430C8" w:rsidRDefault="001A57A4" w:rsidP="00026736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1CBCE" w14:textId="77777777" w:rsidR="001A57A4" w:rsidRPr="001430C8" w:rsidRDefault="001A57A4" w:rsidP="00026736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3499FE" w14:textId="77777777" w:rsidR="001A57A4" w:rsidRPr="001430C8" w:rsidRDefault="001A57A4" w:rsidP="00026736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047E5D" w14:textId="77777777" w:rsidR="001A57A4" w:rsidRPr="001430C8" w:rsidRDefault="001A57A4" w:rsidP="00026736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1A57A4" w:rsidRPr="001430C8" w14:paraId="007E3D25" w14:textId="77777777" w:rsidTr="00F857B0">
        <w:trPr>
          <w:trHeight w:val="420"/>
        </w:trPr>
        <w:tc>
          <w:tcPr>
            <w:tcW w:w="93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7A0BD" w14:textId="77777777" w:rsidR="001A57A4" w:rsidRPr="001430C8" w:rsidRDefault="001A57A4" w:rsidP="00026736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32"/>
                <w:szCs w:val="32"/>
                <w:lang w:val="es-BO" w:eastAsia="es-BO"/>
              </w:rPr>
              <w:t>FORMULARIO DE PROPUESTA ECONOMICA</w:t>
            </w:r>
          </w:p>
        </w:tc>
      </w:tr>
      <w:tr w:rsidR="001A57A4" w:rsidRPr="001430C8" w14:paraId="79B5F448" w14:textId="77777777" w:rsidTr="00F857B0">
        <w:trPr>
          <w:trHeight w:val="58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5FC56B0" w14:textId="10C59681" w:rsidR="001A57A4" w:rsidRPr="00F857B0" w:rsidRDefault="00F857B0" w:rsidP="0002673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F857B0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ITEM</w:t>
            </w:r>
          </w:p>
        </w:tc>
        <w:tc>
          <w:tcPr>
            <w:tcW w:w="5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C9651CA" w14:textId="77777777" w:rsidR="001A57A4" w:rsidRPr="001430C8" w:rsidRDefault="001A57A4" w:rsidP="0002673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 xml:space="preserve">DETALLE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DCC8C07" w14:textId="77777777" w:rsidR="001A57A4" w:rsidRPr="001430C8" w:rsidRDefault="001A57A4" w:rsidP="0002673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B24DABB" w14:textId="77777777" w:rsidR="001A57A4" w:rsidRPr="001430C8" w:rsidRDefault="001A57A4" w:rsidP="0002673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PRECIO UNITARIO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FE8313E" w14:textId="77777777" w:rsidR="001A57A4" w:rsidRPr="001430C8" w:rsidRDefault="001A57A4" w:rsidP="0002673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TOTAL BS.</w:t>
            </w:r>
          </w:p>
        </w:tc>
      </w:tr>
      <w:tr w:rsidR="00F857B0" w:rsidRPr="001430C8" w14:paraId="2ACE47B9" w14:textId="77777777" w:rsidTr="00F857B0">
        <w:trPr>
          <w:trHeight w:val="257"/>
        </w:trPr>
        <w:tc>
          <w:tcPr>
            <w:tcW w:w="932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335A8" w14:textId="67DC9E1C" w:rsidR="00F857B0" w:rsidRPr="00725D0F" w:rsidRDefault="00F857B0" w:rsidP="006C78A2">
            <w:pPr>
              <w:rPr>
                <w:rFonts w:asciiTheme="minorHAnsi" w:hAnsiTheme="minorHAnsi" w:cstheme="minorHAnsi"/>
                <w:b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SERVICIO DE HEMODIALISIS POR EVENTO</w:t>
            </w:r>
          </w:p>
        </w:tc>
      </w:tr>
      <w:tr w:rsidR="006C78A2" w:rsidRPr="001430C8" w14:paraId="2D9D13C3" w14:textId="77777777" w:rsidTr="00F857B0">
        <w:trPr>
          <w:trHeight w:val="6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BAE16" w14:textId="7F9D811D" w:rsidR="00D67AA4" w:rsidRPr="001430C8" w:rsidRDefault="006C78A2" w:rsidP="00725D0F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5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4981F" w14:textId="77777777" w:rsidR="00F857B0" w:rsidRDefault="006D2A49" w:rsidP="00725D0F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D2A49">
              <w:rPr>
                <w:rFonts w:asciiTheme="minorHAnsi" w:hAnsiTheme="minorHAnsi" w:cstheme="minorHAnsi"/>
                <w:bCs/>
                <w:sz w:val="22"/>
                <w:szCs w:val="22"/>
              </w:rPr>
              <w:t>HEMO</w:t>
            </w:r>
            <w:r w:rsidR="00782C44">
              <w:rPr>
                <w:rFonts w:asciiTheme="minorHAnsi" w:hAnsiTheme="minorHAnsi" w:cstheme="minorHAnsi"/>
                <w:bCs/>
                <w:sz w:val="22"/>
                <w:szCs w:val="22"/>
              </w:rPr>
              <w:t>D</w:t>
            </w:r>
            <w:r w:rsidRPr="006D2A4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IALISIS BLANCA </w:t>
            </w:r>
          </w:p>
          <w:p w14:paraId="57026AE4" w14:textId="1A5AF924" w:rsidR="006C78A2" w:rsidRPr="00F857B0" w:rsidRDefault="006D2A49" w:rsidP="00725D0F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857B0">
              <w:rPr>
                <w:rFonts w:asciiTheme="minorHAnsi" w:hAnsiTheme="minorHAnsi" w:cstheme="minorHAnsi"/>
                <w:bCs/>
                <w:sz w:val="18"/>
                <w:szCs w:val="18"/>
              </w:rPr>
              <w:t>(Incluye Paquete del procedimiento con medicamentos e insumos)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B920F" w14:textId="6B17F233" w:rsidR="006C78A2" w:rsidRPr="001430C8" w:rsidRDefault="006C78A2" w:rsidP="0002673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F0C23" w14:textId="77777777" w:rsidR="006C78A2" w:rsidRPr="001430C8" w:rsidRDefault="006C78A2" w:rsidP="00026736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16785" w14:textId="77777777" w:rsidR="006C78A2" w:rsidRPr="001430C8" w:rsidRDefault="006C78A2" w:rsidP="00026736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6D2A49" w:rsidRPr="001430C8" w14:paraId="5A53A246" w14:textId="77777777" w:rsidTr="00F857B0">
        <w:trPr>
          <w:trHeight w:val="6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FC561" w14:textId="3DE34008" w:rsidR="006D2A49" w:rsidRDefault="006D2A49" w:rsidP="006D2A49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2</w:t>
            </w:r>
          </w:p>
        </w:tc>
        <w:tc>
          <w:tcPr>
            <w:tcW w:w="5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4E9F7" w14:textId="77777777" w:rsidR="00F857B0" w:rsidRDefault="006D2A49" w:rsidP="006D2A4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D2A49">
              <w:rPr>
                <w:rFonts w:asciiTheme="minorHAnsi" w:hAnsiTheme="minorHAnsi" w:cstheme="minorHAnsi"/>
                <w:sz w:val="22"/>
                <w:szCs w:val="22"/>
              </w:rPr>
              <w:t>HEMO</w:t>
            </w:r>
            <w:r w:rsidR="00782C44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6D2A49">
              <w:rPr>
                <w:rFonts w:asciiTheme="minorHAnsi" w:hAnsiTheme="minorHAnsi" w:cstheme="minorHAnsi"/>
                <w:sz w:val="22"/>
                <w:szCs w:val="22"/>
              </w:rPr>
              <w:t xml:space="preserve">IALISIS AMARILLA (HEPATITIS B- HEPATITIS C – HEPATITIS BC) </w:t>
            </w:r>
          </w:p>
          <w:p w14:paraId="69C3E47D" w14:textId="2373B6B4" w:rsidR="006D2A49" w:rsidRPr="006D2A49" w:rsidRDefault="00F857B0" w:rsidP="006D2A4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857B0">
              <w:rPr>
                <w:rFonts w:asciiTheme="minorHAnsi" w:hAnsiTheme="minorHAnsi" w:cstheme="minorHAnsi"/>
                <w:bCs/>
                <w:sz w:val="18"/>
                <w:szCs w:val="18"/>
              </w:rPr>
              <w:t>(Incluye Paquete del procedimiento con medicamentos e insumos)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8FD7" w14:textId="04CA1EE8" w:rsidR="006D2A49" w:rsidRDefault="006D2A49" w:rsidP="006D2A4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7EB51" w14:textId="77777777" w:rsidR="006D2A49" w:rsidRPr="001430C8" w:rsidRDefault="006D2A49" w:rsidP="006D2A49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B75D0" w14:textId="77777777" w:rsidR="006D2A49" w:rsidRPr="001430C8" w:rsidRDefault="006D2A49" w:rsidP="006D2A49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6D2A49" w:rsidRPr="001430C8" w14:paraId="3C47CFF4" w14:textId="77777777" w:rsidTr="00F857B0">
        <w:trPr>
          <w:trHeight w:val="6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687AD" w14:textId="2054C89B" w:rsidR="006D2A49" w:rsidRDefault="006D2A49" w:rsidP="006D2A49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3</w:t>
            </w:r>
          </w:p>
        </w:tc>
        <w:tc>
          <w:tcPr>
            <w:tcW w:w="5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8B806" w14:textId="7250604C" w:rsidR="00F857B0" w:rsidRDefault="006D2A49" w:rsidP="00F857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A49">
              <w:rPr>
                <w:rFonts w:asciiTheme="minorHAnsi" w:hAnsiTheme="minorHAnsi" w:cstheme="minorHAnsi"/>
                <w:sz w:val="22"/>
                <w:szCs w:val="22"/>
              </w:rPr>
              <w:t>HEMO</w:t>
            </w:r>
            <w:r w:rsidR="00782C44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6D2A49">
              <w:rPr>
                <w:rFonts w:asciiTheme="minorHAnsi" w:hAnsiTheme="minorHAnsi" w:cstheme="minorHAnsi"/>
                <w:sz w:val="22"/>
                <w:szCs w:val="22"/>
              </w:rPr>
              <w:t>IALISIS ROJAS (VIH)</w:t>
            </w:r>
          </w:p>
          <w:p w14:paraId="7E0FAC25" w14:textId="66E142B3" w:rsidR="006D2A49" w:rsidRPr="006D2A49" w:rsidRDefault="00F857B0" w:rsidP="00F857B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857B0">
              <w:rPr>
                <w:rFonts w:asciiTheme="minorHAnsi" w:hAnsiTheme="minorHAnsi" w:cstheme="minorHAnsi"/>
                <w:bCs/>
                <w:sz w:val="18"/>
                <w:szCs w:val="18"/>
              </w:rPr>
              <w:t>(Incluye Paquete del procedimiento con medicamentos e insumos)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BFF68" w14:textId="08936385" w:rsidR="006D2A49" w:rsidRDefault="006D2A49" w:rsidP="006D2A4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1FBD8" w14:textId="77777777" w:rsidR="006D2A49" w:rsidRPr="001430C8" w:rsidRDefault="006D2A49" w:rsidP="006D2A49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756C0" w14:textId="77777777" w:rsidR="006D2A49" w:rsidRPr="001430C8" w:rsidRDefault="006D2A49" w:rsidP="006D2A49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6D2A49" w:rsidRPr="001430C8" w14:paraId="53223079" w14:textId="77777777" w:rsidTr="00F857B0">
        <w:trPr>
          <w:trHeight w:val="6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2D47C" w14:textId="039E3825" w:rsidR="006D2A49" w:rsidRDefault="006D2A49" w:rsidP="006D2A49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4</w:t>
            </w:r>
          </w:p>
        </w:tc>
        <w:tc>
          <w:tcPr>
            <w:tcW w:w="5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66EAA" w14:textId="77777777" w:rsidR="00F857B0" w:rsidRDefault="006D2A49" w:rsidP="006D2A4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D2A49">
              <w:rPr>
                <w:rFonts w:asciiTheme="minorHAnsi" w:hAnsiTheme="minorHAnsi" w:cstheme="minorHAnsi"/>
                <w:sz w:val="22"/>
                <w:szCs w:val="22"/>
              </w:rPr>
              <w:t xml:space="preserve">DIALISIS PERITONEAL CONTINUA AMBULATORIA </w:t>
            </w:r>
          </w:p>
          <w:p w14:paraId="4D4E5451" w14:textId="2353A24F" w:rsidR="006D2A49" w:rsidRPr="006D2A49" w:rsidRDefault="00F857B0" w:rsidP="006D2A4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857B0">
              <w:rPr>
                <w:rFonts w:asciiTheme="minorHAnsi" w:hAnsiTheme="minorHAnsi" w:cstheme="minorHAnsi"/>
                <w:bCs/>
                <w:sz w:val="18"/>
                <w:szCs w:val="18"/>
              </w:rPr>
              <w:t>(Incluye Paquete del procedimiento con medicamentos e insumos)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574E7" w14:textId="138ED7C0" w:rsidR="006D2A49" w:rsidRDefault="006D2A49" w:rsidP="006D2A4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294B6" w14:textId="77777777" w:rsidR="006D2A49" w:rsidRPr="001430C8" w:rsidRDefault="006D2A49" w:rsidP="006D2A49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FFF4E" w14:textId="77777777" w:rsidR="006D2A49" w:rsidRPr="001430C8" w:rsidRDefault="006D2A49" w:rsidP="006D2A49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725D0F" w:rsidRPr="001430C8" w14:paraId="1398BE50" w14:textId="77777777" w:rsidTr="00F857B0">
        <w:trPr>
          <w:trHeight w:val="1098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93AC2" w14:textId="77777777" w:rsidR="00725D0F" w:rsidRPr="001430C8" w:rsidRDefault="00725D0F" w:rsidP="0002673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</w:p>
        </w:tc>
        <w:tc>
          <w:tcPr>
            <w:tcW w:w="76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FD1E3" w14:textId="77777777" w:rsidR="00725D0F" w:rsidRPr="001430C8" w:rsidRDefault="00725D0F" w:rsidP="00026736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93A7CA" w14:textId="77777777" w:rsidR="00725D0F" w:rsidRPr="001430C8" w:rsidRDefault="00725D0F" w:rsidP="00026736">
            <w:pPr>
              <w:jc w:val="center"/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725D0F" w:rsidRPr="001430C8" w14:paraId="37289290" w14:textId="77777777" w:rsidTr="00F857B0">
        <w:trPr>
          <w:trHeight w:val="312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9B2F1" w14:textId="77777777" w:rsidR="00725D0F" w:rsidRPr="001430C8" w:rsidRDefault="00725D0F" w:rsidP="00026736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769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E2A404" w14:textId="77777777" w:rsidR="00725D0F" w:rsidRPr="001430C8" w:rsidRDefault="00725D0F" w:rsidP="0002673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FIRMA Y SELLO DEL RESPONSABLE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BAE679" w14:textId="77777777" w:rsidR="00725D0F" w:rsidRPr="001430C8" w:rsidRDefault="00725D0F" w:rsidP="0002673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</w:p>
        </w:tc>
      </w:tr>
      <w:tr w:rsidR="00725D0F" w:rsidRPr="001430C8" w14:paraId="42F37725" w14:textId="77777777" w:rsidTr="00F857B0">
        <w:trPr>
          <w:trHeight w:val="312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79A7" w14:textId="77777777" w:rsidR="00725D0F" w:rsidRPr="001430C8" w:rsidRDefault="00725D0F" w:rsidP="00026736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6BF41" w14:textId="77777777" w:rsidR="00725D0F" w:rsidRPr="001430C8" w:rsidRDefault="00725D0F" w:rsidP="00026736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3F44F" w14:textId="77777777" w:rsidR="00725D0F" w:rsidRPr="001430C8" w:rsidRDefault="00725D0F" w:rsidP="00026736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0506B" w14:textId="77777777" w:rsidR="00725D0F" w:rsidRPr="001430C8" w:rsidRDefault="00725D0F" w:rsidP="00026736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79EAEB" w14:textId="77777777" w:rsidR="00725D0F" w:rsidRPr="001430C8" w:rsidRDefault="00725D0F" w:rsidP="00026736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360F3D" w14:textId="77777777" w:rsidR="00725D0F" w:rsidRPr="001430C8" w:rsidRDefault="00725D0F" w:rsidP="00026736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725D0F" w:rsidRPr="001430C8" w14:paraId="7B0F8BF4" w14:textId="77777777" w:rsidTr="00F857B0">
        <w:trPr>
          <w:trHeight w:val="312"/>
        </w:trPr>
        <w:tc>
          <w:tcPr>
            <w:tcW w:w="5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E9412" w14:textId="77777777" w:rsidR="00725D0F" w:rsidRPr="001430C8" w:rsidRDefault="00725D0F" w:rsidP="00026736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Validez de la oferta: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F330E9" w14:textId="77777777" w:rsidR="00725D0F" w:rsidRPr="001430C8" w:rsidRDefault="00725D0F" w:rsidP="0002673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A8213B" w14:textId="77777777" w:rsidR="00725D0F" w:rsidRPr="001430C8" w:rsidRDefault="00725D0F" w:rsidP="0002673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725D0F" w:rsidRPr="001430C8" w14:paraId="5B67D0AE" w14:textId="77777777" w:rsidTr="00F857B0">
        <w:trPr>
          <w:trHeight w:val="312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90056" w14:textId="77777777" w:rsidR="00725D0F" w:rsidRPr="001430C8" w:rsidRDefault="00725D0F" w:rsidP="00026736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E9DEA" w14:textId="77777777" w:rsidR="00725D0F" w:rsidRPr="001430C8" w:rsidRDefault="00725D0F" w:rsidP="00026736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CD61B" w14:textId="77777777" w:rsidR="00725D0F" w:rsidRPr="001430C8" w:rsidRDefault="00725D0F" w:rsidP="00026736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E70DA" w14:textId="77777777" w:rsidR="00725D0F" w:rsidRPr="001430C8" w:rsidRDefault="00725D0F" w:rsidP="00026736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7C00AA" w14:textId="77777777" w:rsidR="00725D0F" w:rsidRPr="001430C8" w:rsidRDefault="00725D0F" w:rsidP="00026736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323D56" w14:textId="77777777" w:rsidR="00725D0F" w:rsidRPr="001430C8" w:rsidRDefault="00725D0F" w:rsidP="00026736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725D0F" w:rsidRPr="001430C8" w14:paraId="5797390A" w14:textId="77777777" w:rsidTr="00F857B0">
        <w:trPr>
          <w:trHeight w:val="495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D89BE" w14:textId="77777777" w:rsidR="00725D0F" w:rsidRPr="001430C8" w:rsidRDefault="00725D0F" w:rsidP="00026736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5A0B7F" w14:textId="77777777" w:rsidR="00725D0F" w:rsidRPr="001430C8" w:rsidRDefault="00725D0F" w:rsidP="0002673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Oruro</w:t>
            </w: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 xml:space="preserve">                    -------------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8004C" w14:textId="77777777" w:rsidR="00725D0F" w:rsidRPr="001430C8" w:rsidRDefault="00725D0F" w:rsidP="00026736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de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0326F" w14:textId="77777777" w:rsidR="00725D0F" w:rsidRPr="001430C8" w:rsidRDefault="00725D0F" w:rsidP="0002673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-------------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BA975" w14:textId="77777777" w:rsidR="00725D0F" w:rsidRPr="001430C8" w:rsidRDefault="00725D0F" w:rsidP="0002673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de 2022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F0E53C" w14:textId="77777777" w:rsidR="00725D0F" w:rsidRPr="001430C8" w:rsidRDefault="00725D0F" w:rsidP="0002673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</w:p>
        </w:tc>
      </w:tr>
    </w:tbl>
    <w:p w14:paraId="57321BDE" w14:textId="01D22A37" w:rsidR="0061606D" w:rsidRPr="001430C8" w:rsidRDefault="0061606D" w:rsidP="006D2A49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sectPr w:rsidR="0061606D" w:rsidRPr="001430C8" w:rsidSect="00545F0E">
      <w:headerReference w:type="default" r:id="rId9"/>
      <w:footerReference w:type="default" r:id="rId10"/>
      <w:footerReference w:type="first" r:id="rId11"/>
      <w:pgSz w:w="12242" w:h="15842" w:code="1"/>
      <w:pgMar w:top="993" w:right="1080" w:bottom="1440" w:left="1080" w:header="709" w:footer="7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756BF2" w14:textId="77777777" w:rsidR="00802E4A" w:rsidRDefault="00802E4A" w:rsidP="001514BD">
      <w:r>
        <w:separator/>
      </w:r>
    </w:p>
  </w:endnote>
  <w:endnote w:type="continuationSeparator" w:id="0">
    <w:p w14:paraId="67804ED8" w14:textId="77777777" w:rsidR="00802E4A" w:rsidRDefault="00802E4A" w:rsidP="00151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9340293"/>
      <w:docPartObj>
        <w:docPartGallery w:val="Page Numbers (Bottom of Page)"/>
        <w:docPartUnique/>
      </w:docPartObj>
    </w:sdtPr>
    <w:sdtEndPr>
      <w:rPr>
        <w:i/>
      </w:rPr>
    </w:sdtEndPr>
    <w:sdtContent>
      <w:p w14:paraId="741483DE" w14:textId="77777777" w:rsidR="00026736" w:rsidRPr="009C528A" w:rsidRDefault="00026736">
        <w:pPr>
          <w:jc w:val="right"/>
          <w:rPr>
            <w:i/>
          </w:rPr>
        </w:pPr>
        <w:r w:rsidRPr="009C528A">
          <w:rPr>
            <w:i/>
          </w:rPr>
          <w:fldChar w:fldCharType="begin"/>
        </w:r>
        <w:r w:rsidRPr="009C528A">
          <w:rPr>
            <w:i/>
          </w:rPr>
          <w:instrText>PAGE   \* MERGEFORMAT</w:instrText>
        </w:r>
        <w:r w:rsidRPr="009C528A">
          <w:rPr>
            <w:i/>
          </w:rPr>
          <w:fldChar w:fldCharType="separate"/>
        </w:r>
        <w:r>
          <w:rPr>
            <w:i/>
            <w:noProof/>
          </w:rPr>
          <w:t>30</w:t>
        </w:r>
        <w:r w:rsidRPr="009C528A">
          <w:rPr>
            <w:i/>
          </w:rPr>
          <w:fldChar w:fldCharType="end"/>
        </w:r>
      </w:p>
    </w:sdtContent>
  </w:sdt>
  <w:p w14:paraId="5213D8B4" w14:textId="77777777" w:rsidR="00026736" w:rsidRDefault="00026736" w:rsidP="000A5357">
    <w:pPr>
      <w:tabs>
        <w:tab w:val="left" w:pos="255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6307642"/>
      <w:docPartObj>
        <w:docPartGallery w:val="Page Numbers (Bottom of Page)"/>
        <w:docPartUnique/>
      </w:docPartObj>
    </w:sdtPr>
    <w:sdtEndPr>
      <w:rPr>
        <w:i/>
      </w:rPr>
    </w:sdtEndPr>
    <w:sdtContent>
      <w:p w14:paraId="7557978A" w14:textId="77777777" w:rsidR="00026736" w:rsidRPr="009C528A" w:rsidRDefault="00026736" w:rsidP="000A5357">
        <w:pPr>
          <w:jc w:val="right"/>
          <w:rPr>
            <w:i/>
          </w:rPr>
        </w:pPr>
        <w:r w:rsidRPr="009C528A">
          <w:rPr>
            <w:i/>
          </w:rPr>
          <w:fldChar w:fldCharType="begin"/>
        </w:r>
        <w:r w:rsidRPr="009C528A">
          <w:rPr>
            <w:i/>
          </w:rPr>
          <w:instrText>PAGE   \* MERGEFORMAT</w:instrText>
        </w:r>
        <w:r w:rsidRPr="009C528A">
          <w:rPr>
            <w:i/>
          </w:rPr>
          <w:fldChar w:fldCharType="separate"/>
        </w:r>
        <w:r>
          <w:rPr>
            <w:i/>
            <w:noProof/>
          </w:rPr>
          <w:t>1</w:t>
        </w:r>
        <w:r w:rsidRPr="009C528A">
          <w:rPr>
            <w:i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C1206D" w14:textId="77777777" w:rsidR="00802E4A" w:rsidRDefault="00802E4A" w:rsidP="001514BD">
      <w:r>
        <w:separator/>
      </w:r>
    </w:p>
  </w:footnote>
  <w:footnote w:type="continuationSeparator" w:id="0">
    <w:p w14:paraId="641F9976" w14:textId="77777777" w:rsidR="00802E4A" w:rsidRDefault="00802E4A" w:rsidP="00151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643B7" w14:textId="4A33109B" w:rsidR="00026736" w:rsidRDefault="00026736" w:rsidP="009C528A">
    <w:pPr>
      <w:pBdr>
        <w:bottom w:val="single" w:sz="4" w:space="1" w:color="auto"/>
      </w:pBdr>
      <w:tabs>
        <w:tab w:val="right" w:pos="9923"/>
      </w:tabs>
      <w:rPr>
        <w:i/>
      </w:rPr>
    </w:pPr>
    <w:r>
      <w:rPr>
        <w:noProof/>
        <w:lang w:eastAsia="es-ES"/>
      </w:rPr>
      <w:drawing>
        <wp:anchor distT="0" distB="0" distL="114300" distR="114300" simplePos="0" relativeHeight="251661312" behindDoc="1" locked="0" layoutInCell="1" allowOverlap="1" wp14:anchorId="21924801" wp14:editId="2B335E03">
          <wp:simplePos x="0" y="0"/>
          <wp:positionH relativeFrom="margin">
            <wp:posOffset>4604385</wp:posOffset>
          </wp:positionH>
          <wp:positionV relativeFrom="paragraph">
            <wp:posOffset>-278765</wp:posOffset>
          </wp:positionV>
          <wp:extent cx="1850390" cy="647700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734" cy="6555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216751" w14:textId="778552AF" w:rsidR="00026736" w:rsidRDefault="00026736" w:rsidP="009C528A">
    <w:pPr>
      <w:pBdr>
        <w:bottom w:val="single" w:sz="4" w:space="1" w:color="auto"/>
      </w:pBdr>
      <w:tabs>
        <w:tab w:val="right" w:pos="9923"/>
      </w:tabs>
      <w:rPr>
        <w:i/>
      </w:rPr>
    </w:pPr>
  </w:p>
  <w:tbl>
    <w:tblPr>
      <w:tblW w:w="985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30"/>
      <w:gridCol w:w="5287"/>
      <w:gridCol w:w="1635"/>
    </w:tblGrid>
    <w:tr w:rsidR="00026736" w:rsidRPr="00FA0D94" w14:paraId="07E5688C" w14:textId="77777777" w:rsidTr="0088249C">
      <w:trPr>
        <w:trHeight w:val="1392"/>
        <w:jc w:val="center"/>
      </w:trPr>
      <w:tc>
        <w:tcPr>
          <w:tcW w:w="2930" w:type="dxa"/>
          <w:vAlign w:val="center"/>
        </w:tcPr>
        <w:p w14:paraId="3F55F33B" w14:textId="77777777" w:rsidR="00026736" w:rsidRPr="00FA0D94" w:rsidRDefault="00026736" w:rsidP="00376420">
          <w:pPr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63360" behindDoc="0" locked="0" layoutInCell="1" allowOverlap="1" wp14:anchorId="06E875E4" wp14:editId="1EFF53B1">
                <wp:simplePos x="0" y="0"/>
                <wp:positionH relativeFrom="column">
                  <wp:posOffset>90170</wp:posOffset>
                </wp:positionH>
                <wp:positionV relativeFrom="paragraph">
                  <wp:posOffset>-1905</wp:posOffset>
                </wp:positionV>
                <wp:extent cx="1552575" cy="723900"/>
                <wp:effectExtent l="0" t="0" r="9525" b="0"/>
                <wp:wrapNone/>
                <wp:docPr id="14" name="Imagen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2575" cy="723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87" w:type="dxa"/>
          <w:vAlign w:val="center"/>
        </w:tcPr>
        <w:p w14:paraId="5F60E1F1" w14:textId="579265A9" w:rsidR="00026736" w:rsidRDefault="00026736" w:rsidP="00376420">
          <w:pPr>
            <w:jc w:val="center"/>
            <w:rPr>
              <w:rFonts w:ascii="Calibri" w:hAnsi="Calibri" w:cs="Arial"/>
              <w:b/>
              <w:sz w:val="28"/>
              <w:szCs w:val="28"/>
            </w:rPr>
          </w:pPr>
          <w:r>
            <w:rPr>
              <w:rFonts w:ascii="Calibri" w:hAnsi="Calibri" w:cs="Arial"/>
              <w:b/>
              <w:sz w:val="28"/>
              <w:szCs w:val="28"/>
            </w:rPr>
            <w:t xml:space="preserve">SOLICITUD DE PROPUESTAS </w:t>
          </w:r>
        </w:p>
        <w:p w14:paraId="22C8CDA5" w14:textId="77777777" w:rsidR="00026736" w:rsidRPr="00DF34FF" w:rsidRDefault="00026736" w:rsidP="00376420">
          <w:pPr>
            <w:jc w:val="center"/>
            <w:rPr>
              <w:rFonts w:ascii="Calibri" w:hAnsi="Calibri" w:cs="Arial"/>
              <w:b/>
              <w:sz w:val="22"/>
              <w:szCs w:val="22"/>
            </w:rPr>
          </w:pPr>
        </w:p>
      </w:tc>
      <w:tc>
        <w:tcPr>
          <w:tcW w:w="1635" w:type="dxa"/>
          <w:vAlign w:val="center"/>
        </w:tcPr>
        <w:p w14:paraId="0C85E66C" w14:textId="77777777" w:rsidR="00026736" w:rsidRPr="007E2631" w:rsidRDefault="00026736" w:rsidP="00376420">
          <w:pPr>
            <w:jc w:val="center"/>
            <w:rPr>
              <w:rFonts w:ascii="Calibri" w:eastAsia="Arial Unicode MS" w:hAnsi="Calibri" w:cs="Arial"/>
              <w:b/>
              <w:sz w:val="22"/>
              <w:szCs w:val="22"/>
              <w:lang w:val="es-MX"/>
            </w:rPr>
          </w:pPr>
        </w:p>
      </w:tc>
    </w:tr>
  </w:tbl>
  <w:p w14:paraId="50C1EF9F" w14:textId="77777777" w:rsidR="00026736" w:rsidRPr="000A5357" w:rsidRDefault="00026736" w:rsidP="009C528A">
    <w:pPr>
      <w:pBdr>
        <w:bottom w:val="single" w:sz="4" w:space="1" w:color="auto"/>
      </w:pBdr>
      <w:tabs>
        <w:tab w:val="right" w:pos="9923"/>
      </w:tabs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517B9"/>
    <w:multiLevelType w:val="multilevel"/>
    <w:tmpl w:val="43DA7B94"/>
    <w:lvl w:ilvl="0">
      <w:start w:val="1"/>
      <w:numFmt w:val="decimal"/>
      <w:lvlText w:val="%1."/>
      <w:lvlJc w:val="left"/>
      <w:pPr>
        <w:ind w:left="3053" w:hanging="360"/>
      </w:pPr>
      <w:rPr>
        <w:rFonts w:hint="default"/>
        <w:b/>
        <w:bCs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874" w:hanging="384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7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30" w:hanging="1440"/>
      </w:pPr>
      <w:rPr>
        <w:rFonts w:hint="default"/>
      </w:rPr>
    </w:lvl>
  </w:abstractNum>
  <w:abstractNum w:abstractNumId="1" w15:restartNumberingAfterBreak="0">
    <w:nsid w:val="08A71F65"/>
    <w:multiLevelType w:val="hybridMultilevel"/>
    <w:tmpl w:val="585E754E"/>
    <w:lvl w:ilvl="0" w:tplc="5B22A4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95D7460"/>
    <w:multiLevelType w:val="hybridMultilevel"/>
    <w:tmpl w:val="79EE20F2"/>
    <w:lvl w:ilvl="0" w:tplc="3E18A52C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 w:tplc="400A0019" w:tentative="1">
      <w:start w:val="1"/>
      <w:numFmt w:val="lowerLetter"/>
      <w:lvlText w:val="%2."/>
      <w:lvlJc w:val="left"/>
      <w:pPr>
        <w:ind w:left="1222" w:hanging="360"/>
      </w:pPr>
    </w:lvl>
    <w:lvl w:ilvl="2" w:tplc="400A001B" w:tentative="1">
      <w:start w:val="1"/>
      <w:numFmt w:val="lowerRoman"/>
      <w:lvlText w:val="%3."/>
      <w:lvlJc w:val="right"/>
      <w:pPr>
        <w:ind w:left="1942" w:hanging="180"/>
      </w:pPr>
    </w:lvl>
    <w:lvl w:ilvl="3" w:tplc="400A000F" w:tentative="1">
      <w:start w:val="1"/>
      <w:numFmt w:val="decimal"/>
      <w:lvlText w:val="%4."/>
      <w:lvlJc w:val="left"/>
      <w:pPr>
        <w:ind w:left="2662" w:hanging="360"/>
      </w:pPr>
    </w:lvl>
    <w:lvl w:ilvl="4" w:tplc="400A0019" w:tentative="1">
      <w:start w:val="1"/>
      <w:numFmt w:val="lowerLetter"/>
      <w:lvlText w:val="%5."/>
      <w:lvlJc w:val="left"/>
      <w:pPr>
        <w:ind w:left="3382" w:hanging="360"/>
      </w:pPr>
    </w:lvl>
    <w:lvl w:ilvl="5" w:tplc="400A001B" w:tentative="1">
      <w:start w:val="1"/>
      <w:numFmt w:val="lowerRoman"/>
      <w:lvlText w:val="%6."/>
      <w:lvlJc w:val="right"/>
      <w:pPr>
        <w:ind w:left="4102" w:hanging="180"/>
      </w:pPr>
    </w:lvl>
    <w:lvl w:ilvl="6" w:tplc="400A000F" w:tentative="1">
      <w:start w:val="1"/>
      <w:numFmt w:val="decimal"/>
      <w:lvlText w:val="%7."/>
      <w:lvlJc w:val="left"/>
      <w:pPr>
        <w:ind w:left="4822" w:hanging="360"/>
      </w:pPr>
    </w:lvl>
    <w:lvl w:ilvl="7" w:tplc="400A0019" w:tentative="1">
      <w:start w:val="1"/>
      <w:numFmt w:val="lowerLetter"/>
      <w:lvlText w:val="%8."/>
      <w:lvlJc w:val="left"/>
      <w:pPr>
        <w:ind w:left="5542" w:hanging="360"/>
      </w:pPr>
    </w:lvl>
    <w:lvl w:ilvl="8" w:tplc="40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2143987"/>
    <w:multiLevelType w:val="hybridMultilevel"/>
    <w:tmpl w:val="2A74F68E"/>
    <w:lvl w:ilvl="0" w:tplc="4072CBE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36A4C"/>
    <w:multiLevelType w:val="hybridMultilevel"/>
    <w:tmpl w:val="5E460F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B4AB3"/>
    <w:multiLevelType w:val="hybridMultilevel"/>
    <w:tmpl w:val="67349DA0"/>
    <w:lvl w:ilvl="0" w:tplc="4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223D7"/>
    <w:multiLevelType w:val="hybridMultilevel"/>
    <w:tmpl w:val="A31AA0F6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C02AF"/>
    <w:multiLevelType w:val="multilevel"/>
    <w:tmpl w:val="60144C2A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8" w15:restartNumberingAfterBreak="0">
    <w:nsid w:val="13E145D6"/>
    <w:multiLevelType w:val="hybridMultilevel"/>
    <w:tmpl w:val="FC42213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AA6D9C"/>
    <w:multiLevelType w:val="hybridMultilevel"/>
    <w:tmpl w:val="77069600"/>
    <w:lvl w:ilvl="0" w:tplc="FF7E2E86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E4415D"/>
    <w:multiLevelType w:val="hybridMultilevel"/>
    <w:tmpl w:val="DE32C436"/>
    <w:lvl w:ilvl="0" w:tplc="D00CF2A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87649D"/>
    <w:multiLevelType w:val="hybridMultilevel"/>
    <w:tmpl w:val="957C44D6"/>
    <w:lvl w:ilvl="0" w:tplc="338CCD7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0450AE"/>
    <w:multiLevelType w:val="hybridMultilevel"/>
    <w:tmpl w:val="ADDC50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6233F4"/>
    <w:multiLevelType w:val="multilevel"/>
    <w:tmpl w:val="C62AB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23D54E5C"/>
    <w:multiLevelType w:val="hybridMultilevel"/>
    <w:tmpl w:val="ADF28BE0"/>
    <w:lvl w:ilvl="0" w:tplc="98B03EC6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28C41096"/>
    <w:multiLevelType w:val="hybridMultilevel"/>
    <w:tmpl w:val="F2B24276"/>
    <w:lvl w:ilvl="0" w:tplc="30B857FE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C3D5ED6"/>
    <w:multiLevelType w:val="hybridMultilevel"/>
    <w:tmpl w:val="6882D8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C05559"/>
    <w:multiLevelType w:val="hybridMultilevel"/>
    <w:tmpl w:val="F4528B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034CAB"/>
    <w:multiLevelType w:val="multilevel"/>
    <w:tmpl w:val="0556250A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2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92" w:hanging="1440"/>
      </w:pPr>
      <w:rPr>
        <w:rFonts w:hint="default"/>
      </w:rPr>
    </w:lvl>
  </w:abstractNum>
  <w:abstractNum w:abstractNumId="19" w15:restartNumberingAfterBreak="0">
    <w:nsid w:val="33812219"/>
    <w:multiLevelType w:val="hybridMultilevel"/>
    <w:tmpl w:val="A560BB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4E7AA4"/>
    <w:multiLevelType w:val="hybridMultilevel"/>
    <w:tmpl w:val="688C2D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643828"/>
    <w:multiLevelType w:val="hybridMultilevel"/>
    <w:tmpl w:val="1248D2B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55547A"/>
    <w:multiLevelType w:val="hybridMultilevel"/>
    <w:tmpl w:val="1B4EECB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E63EA2"/>
    <w:multiLevelType w:val="hybridMultilevel"/>
    <w:tmpl w:val="FB5EE064"/>
    <w:lvl w:ilvl="0" w:tplc="40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7E9094C"/>
    <w:multiLevelType w:val="multilevel"/>
    <w:tmpl w:val="EDD45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4A446217"/>
    <w:multiLevelType w:val="hybridMultilevel"/>
    <w:tmpl w:val="D13CA0E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C574ED"/>
    <w:multiLevelType w:val="hybridMultilevel"/>
    <w:tmpl w:val="A17A346C"/>
    <w:lvl w:ilvl="0" w:tplc="77A692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4D74CF"/>
    <w:multiLevelType w:val="hybridMultilevel"/>
    <w:tmpl w:val="FD6A7E2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F07F4D"/>
    <w:multiLevelType w:val="hybridMultilevel"/>
    <w:tmpl w:val="7CA445D4"/>
    <w:lvl w:ilvl="0" w:tplc="22CAE4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6EA06B8"/>
    <w:multiLevelType w:val="hybridMultilevel"/>
    <w:tmpl w:val="029458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C3032F"/>
    <w:multiLevelType w:val="multilevel"/>
    <w:tmpl w:val="34AAED92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  <w:u w:val="single"/>
      </w:rPr>
    </w:lvl>
  </w:abstractNum>
  <w:abstractNum w:abstractNumId="31" w15:restartNumberingAfterBreak="0">
    <w:nsid w:val="5C0F6492"/>
    <w:multiLevelType w:val="hybridMultilevel"/>
    <w:tmpl w:val="05ECA4E8"/>
    <w:lvl w:ilvl="0" w:tplc="E8B892D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2952A56"/>
    <w:multiLevelType w:val="hybridMultilevel"/>
    <w:tmpl w:val="C4266F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5C7212"/>
    <w:multiLevelType w:val="hybridMultilevel"/>
    <w:tmpl w:val="A48C02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CF01D2"/>
    <w:multiLevelType w:val="hybridMultilevel"/>
    <w:tmpl w:val="2EA625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B163FA"/>
    <w:multiLevelType w:val="hybridMultilevel"/>
    <w:tmpl w:val="69F0BD4C"/>
    <w:lvl w:ilvl="0" w:tplc="40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6C596D58"/>
    <w:multiLevelType w:val="multilevel"/>
    <w:tmpl w:val="61906A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0C04C36"/>
    <w:multiLevelType w:val="hybridMultilevel"/>
    <w:tmpl w:val="E6DABF94"/>
    <w:lvl w:ilvl="0" w:tplc="2EEEBAA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7A2DDF"/>
    <w:multiLevelType w:val="hybridMultilevel"/>
    <w:tmpl w:val="14DEEC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804A02"/>
    <w:multiLevelType w:val="hybridMultilevel"/>
    <w:tmpl w:val="714036D6"/>
    <w:lvl w:ilvl="0" w:tplc="FF8A003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68472A7"/>
    <w:multiLevelType w:val="hybridMultilevel"/>
    <w:tmpl w:val="6B62F0C0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7C0432"/>
    <w:multiLevelType w:val="hybridMultilevel"/>
    <w:tmpl w:val="C2D889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8C5B08"/>
    <w:multiLevelType w:val="hybridMultilevel"/>
    <w:tmpl w:val="37FE52C4"/>
    <w:lvl w:ilvl="0" w:tplc="1C7E8F74">
      <w:start w:val="1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400A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2" w:tplc="400A001B">
      <w:start w:val="1"/>
      <w:numFmt w:val="lowerRoman"/>
      <w:lvlText w:val="%3."/>
      <w:lvlJc w:val="right"/>
      <w:pPr>
        <w:ind w:left="2865" w:hanging="180"/>
      </w:pPr>
    </w:lvl>
    <w:lvl w:ilvl="3" w:tplc="400A000F" w:tentative="1">
      <w:start w:val="1"/>
      <w:numFmt w:val="decimal"/>
      <w:lvlText w:val="%4."/>
      <w:lvlJc w:val="left"/>
      <w:pPr>
        <w:ind w:left="3585" w:hanging="360"/>
      </w:pPr>
    </w:lvl>
    <w:lvl w:ilvl="4" w:tplc="400A0019" w:tentative="1">
      <w:start w:val="1"/>
      <w:numFmt w:val="lowerLetter"/>
      <w:lvlText w:val="%5."/>
      <w:lvlJc w:val="left"/>
      <w:pPr>
        <w:ind w:left="4305" w:hanging="360"/>
      </w:pPr>
    </w:lvl>
    <w:lvl w:ilvl="5" w:tplc="400A001B" w:tentative="1">
      <w:start w:val="1"/>
      <w:numFmt w:val="lowerRoman"/>
      <w:lvlText w:val="%6."/>
      <w:lvlJc w:val="right"/>
      <w:pPr>
        <w:ind w:left="5025" w:hanging="180"/>
      </w:pPr>
    </w:lvl>
    <w:lvl w:ilvl="6" w:tplc="400A000F" w:tentative="1">
      <w:start w:val="1"/>
      <w:numFmt w:val="decimal"/>
      <w:lvlText w:val="%7."/>
      <w:lvlJc w:val="left"/>
      <w:pPr>
        <w:ind w:left="5745" w:hanging="360"/>
      </w:pPr>
    </w:lvl>
    <w:lvl w:ilvl="7" w:tplc="400A0019" w:tentative="1">
      <w:start w:val="1"/>
      <w:numFmt w:val="lowerLetter"/>
      <w:lvlText w:val="%8."/>
      <w:lvlJc w:val="left"/>
      <w:pPr>
        <w:ind w:left="6465" w:hanging="360"/>
      </w:pPr>
    </w:lvl>
    <w:lvl w:ilvl="8" w:tplc="40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3" w15:restartNumberingAfterBreak="0">
    <w:nsid w:val="7A364CA6"/>
    <w:multiLevelType w:val="hybridMultilevel"/>
    <w:tmpl w:val="A8D8156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 w15:restartNumberingAfterBreak="0">
    <w:nsid w:val="7B7F1258"/>
    <w:multiLevelType w:val="hybridMultilevel"/>
    <w:tmpl w:val="ED5213D4"/>
    <w:lvl w:ilvl="0" w:tplc="37260A56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692BE8"/>
    <w:multiLevelType w:val="hybridMultilevel"/>
    <w:tmpl w:val="4606A9D6"/>
    <w:lvl w:ilvl="0" w:tplc="40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 w15:restartNumberingAfterBreak="0">
    <w:nsid w:val="7DE51616"/>
    <w:multiLevelType w:val="hybridMultilevel"/>
    <w:tmpl w:val="08CE0ABE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23570B"/>
    <w:multiLevelType w:val="hybridMultilevel"/>
    <w:tmpl w:val="1506C4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7"/>
  </w:num>
  <w:num w:numId="4">
    <w:abstractNumId w:val="14"/>
  </w:num>
  <w:num w:numId="5">
    <w:abstractNumId w:val="15"/>
  </w:num>
  <w:num w:numId="6">
    <w:abstractNumId w:val="39"/>
  </w:num>
  <w:num w:numId="7">
    <w:abstractNumId w:val="6"/>
  </w:num>
  <w:num w:numId="8">
    <w:abstractNumId w:val="28"/>
  </w:num>
  <w:num w:numId="9">
    <w:abstractNumId w:val="36"/>
  </w:num>
  <w:num w:numId="10">
    <w:abstractNumId w:val="11"/>
  </w:num>
  <w:num w:numId="11">
    <w:abstractNumId w:val="10"/>
  </w:num>
  <w:num w:numId="12">
    <w:abstractNumId w:val="3"/>
  </w:num>
  <w:num w:numId="13">
    <w:abstractNumId w:val="25"/>
  </w:num>
  <w:num w:numId="14">
    <w:abstractNumId w:val="26"/>
  </w:num>
  <w:num w:numId="15">
    <w:abstractNumId w:val="2"/>
  </w:num>
  <w:num w:numId="16">
    <w:abstractNumId w:val="42"/>
  </w:num>
  <w:num w:numId="17">
    <w:abstractNumId w:val="23"/>
  </w:num>
  <w:num w:numId="18">
    <w:abstractNumId w:val="35"/>
  </w:num>
  <w:num w:numId="19">
    <w:abstractNumId w:val="5"/>
  </w:num>
  <w:num w:numId="20">
    <w:abstractNumId w:val="7"/>
  </w:num>
  <w:num w:numId="21">
    <w:abstractNumId w:val="18"/>
  </w:num>
  <w:num w:numId="22">
    <w:abstractNumId w:val="24"/>
  </w:num>
  <w:num w:numId="23">
    <w:abstractNumId w:val="43"/>
  </w:num>
  <w:num w:numId="24">
    <w:abstractNumId w:val="45"/>
  </w:num>
  <w:num w:numId="25">
    <w:abstractNumId w:val="31"/>
  </w:num>
  <w:num w:numId="26">
    <w:abstractNumId w:val="40"/>
  </w:num>
  <w:num w:numId="27">
    <w:abstractNumId w:val="13"/>
  </w:num>
  <w:num w:numId="28">
    <w:abstractNumId w:val="47"/>
  </w:num>
  <w:num w:numId="29">
    <w:abstractNumId w:val="22"/>
  </w:num>
  <w:num w:numId="30">
    <w:abstractNumId w:val="27"/>
  </w:num>
  <w:num w:numId="31">
    <w:abstractNumId w:val="43"/>
  </w:num>
  <w:num w:numId="32">
    <w:abstractNumId w:val="31"/>
  </w:num>
  <w:num w:numId="33">
    <w:abstractNumId w:val="30"/>
  </w:num>
  <w:num w:numId="34">
    <w:abstractNumId w:val="21"/>
  </w:num>
  <w:num w:numId="35">
    <w:abstractNumId w:val="37"/>
  </w:num>
  <w:num w:numId="36">
    <w:abstractNumId w:val="46"/>
  </w:num>
  <w:num w:numId="37">
    <w:abstractNumId w:val="9"/>
  </w:num>
  <w:num w:numId="38">
    <w:abstractNumId w:val="44"/>
  </w:num>
  <w:num w:numId="39">
    <w:abstractNumId w:val="34"/>
  </w:num>
  <w:num w:numId="40">
    <w:abstractNumId w:val="8"/>
  </w:num>
  <w:num w:numId="41">
    <w:abstractNumId w:val="12"/>
  </w:num>
  <w:num w:numId="42">
    <w:abstractNumId w:val="41"/>
  </w:num>
  <w:num w:numId="43">
    <w:abstractNumId w:val="33"/>
  </w:num>
  <w:num w:numId="44">
    <w:abstractNumId w:val="4"/>
  </w:num>
  <w:num w:numId="45">
    <w:abstractNumId w:val="32"/>
  </w:num>
  <w:num w:numId="46">
    <w:abstractNumId w:val="20"/>
  </w:num>
  <w:num w:numId="47">
    <w:abstractNumId w:val="38"/>
  </w:num>
  <w:num w:numId="48">
    <w:abstractNumId w:val="29"/>
  </w:num>
  <w:num w:numId="49">
    <w:abstractNumId w:val="16"/>
  </w:num>
  <w:num w:numId="50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4BD"/>
    <w:rsid w:val="000072EC"/>
    <w:rsid w:val="00010531"/>
    <w:rsid w:val="00011D4D"/>
    <w:rsid w:val="00015286"/>
    <w:rsid w:val="0001574B"/>
    <w:rsid w:val="000201DB"/>
    <w:rsid w:val="0002447E"/>
    <w:rsid w:val="00026736"/>
    <w:rsid w:val="00027769"/>
    <w:rsid w:val="00034617"/>
    <w:rsid w:val="000425DF"/>
    <w:rsid w:val="00042913"/>
    <w:rsid w:val="00047A35"/>
    <w:rsid w:val="00050E81"/>
    <w:rsid w:val="00052ACC"/>
    <w:rsid w:val="00054933"/>
    <w:rsid w:val="00056B36"/>
    <w:rsid w:val="000618CA"/>
    <w:rsid w:val="000643DE"/>
    <w:rsid w:val="000728F3"/>
    <w:rsid w:val="00072FFA"/>
    <w:rsid w:val="00081572"/>
    <w:rsid w:val="00081BA4"/>
    <w:rsid w:val="00086067"/>
    <w:rsid w:val="000A3C2A"/>
    <w:rsid w:val="000A5357"/>
    <w:rsid w:val="000A5ED7"/>
    <w:rsid w:val="000B0CCC"/>
    <w:rsid w:val="000B11E5"/>
    <w:rsid w:val="000B30BD"/>
    <w:rsid w:val="000B4A6F"/>
    <w:rsid w:val="000B4FEF"/>
    <w:rsid w:val="000B7B52"/>
    <w:rsid w:val="000C19AD"/>
    <w:rsid w:val="000C3094"/>
    <w:rsid w:val="000C7151"/>
    <w:rsid w:val="000C78DB"/>
    <w:rsid w:val="000C7AD2"/>
    <w:rsid w:val="000E0DDA"/>
    <w:rsid w:val="000E34F3"/>
    <w:rsid w:val="000E4F7B"/>
    <w:rsid w:val="000F1E22"/>
    <w:rsid w:val="000F2477"/>
    <w:rsid w:val="000F5D4B"/>
    <w:rsid w:val="0010037C"/>
    <w:rsid w:val="0010620B"/>
    <w:rsid w:val="00113C70"/>
    <w:rsid w:val="00122F57"/>
    <w:rsid w:val="001251F5"/>
    <w:rsid w:val="00127B87"/>
    <w:rsid w:val="00130764"/>
    <w:rsid w:val="0013561B"/>
    <w:rsid w:val="0013740E"/>
    <w:rsid w:val="00140A59"/>
    <w:rsid w:val="001430C8"/>
    <w:rsid w:val="001435F5"/>
    <w:rsid w:val="001474D2"/>
    <w:rsid w:val="001514BD"/>
    <w:rsid w:val="001516F2"/>
    <w:rsid w:val="00157E03"/>
    <w:rsid w:val="00177A38"/>
    <w:rsid w:val="001823A9"/>
    <w:rsid w:val="00187CB5"/>
    <w:rsid w:val="001A028D"/>
    <w:rsid w:val="001A2E50"/>
    <w:rsid w:val="001A5427"/>
    <w:rsid w:val="001A57A4"/>
    <w:rsid w:val="001B1EB8"/>
    <w:rsid w:val="001C034C"/>
    <w:rsid w:val="001C1803"/>
    <w:rsid w:val="001C55C4"/>
    <w:rsid w:val="001D02A9"/>
    <w:rsid w:val="001E63AB"/>
    <w:rsid w:val="001F22EA"/>
    <w:rsid w:val="001F7DF9"/>
    <w:rsid w:val="00206115"/>
    <w:rsid w:val="00207FC0"/>
    <w:rsid w:val="00212695"/>
    <w:rsid w:val="002220E2"/>
    <w:rsid w:val="00223981"/>
    <w:rsid w:val="0022653E"/>
    <w:rsid w:val="00227026"/>
    <w:rsid w:val="00227CD2"/>
    <w:rsid w:val="00232F50"/>
    <w:rsid w:val="00251F76"/>
    <w:rsid w:val="002542A4"/>
    <w:rsid w:val="00265365"/>
    <w:rsid w:val="0026567D"/>
    <w:rsid w:val="0027010C"/>
    <w:rsid w:val="00273569"/>
    <w:rsid w:val="002820EE"/>
    <w:rsid w:val="0028318D"/>
    <w:rsid w:val="002867DA"/>
    <w:rsid w:val="00287E6D"/>
    <w:rsid w:val="002965AE"/>
    <w:rsid w:val="002C6609"/>
    <w:rsid w:val="002D0245"/>
    <w:rsid w:val="002D2D56"/>
    <w:rsid w:val="002E5957"/>
    <w:rsid w:val="002E66C7"/>
    <w:rsid w:val="002E7342"/>
    <w:rsid w:val="002F57F5"/>
    <w:rsid w:val="002F5A14"/>
    <w:rsid w:val="002F5AD0"/>
    <w:rsid w:val="002F6AFC"/>
    <w:rsid w:val="00301B53"/>
    <w:rsid w:val="00310338"/>
    <w:rsid w:val="00314938"/>
    <w:rsid w:val="00334BBC"/>
    <w:rsid w:val="00335A4C"/>
    <w:rsid w:val="003364E7"/>
    <w:rsid w:val="00337DFD"/>
    <w:rsid w:val="00340219"/>
    <w:rsid w:val="003507A7"/>
    <w:rsid w:val="003602E9"/>
    <w:rsid w:val="003635A9"/>
    <w:rsid w:val="00364134"/>
    <w:rsid w:val="0036423C"/>
    <w:rsid w:val="00364A8C"/>
    <w:rsid w:val="00376420"/>
    <w:rsid w:val="00386F5E"/>
    <w:rsid w:val="00391A88"/>
    <w:rsid w:val="003A0C9B"/>
    <w:rsid w:val="003A699F"/>
    <w:rsid w:val="003A6FF6"/>
    <w:rsid w:val="003A7651"/>
    <w:rsid w:val="003A78B9"/>
    <w:rsid w:val="003B0A61"/>
    <w:rsid w:val="003B2326"/>
    <w:rsid w:val="003B249F"/>
    <w:rsid w:val="003B2841"/>
    <w:rsid w:val="003C1672"/>
    <w:rsid w:val="003C226A"/>
    <w:rsid w:val="003C2617"/>
    <w:rsid w:val="003C335C"/>
    <w:rsid w:val="003C3F4B"/>
    <w:rsid w:val="003C77A4"/>
    <w:rsid w:val="003D4827"/>
    <w:rsid w:val="003D5456"/>
    <w:rsid w:val="003D6C67"/>
    <w:rsid w:val="003D78DD"/>
    <w:rsid w:val="003E600C"/>
    <w:rsid w:val="003E7612"/>
    <w:rsid w:val="003E7620"/>
    <w:rsid w:val="00401B9E"/>
    <w:rsid w:val="00403A07"/>
    <w:rsid w:val="00404FC8"/>
    <w:rsid w:val="00411F93"/>
    <w:rsid w:val="00417E6F"/>
    <w:rsid w:val="00443BF6"/>
    <w:rsid w:val="004539DC"/>
    <w:rsid w:val="00455F42"/>
    <w:rsid w:val="00460B53"/>
    <w:rsid w:val="004742D9"/>
    <w:rsid w:val="00476411"/>
    <w:rsid w:val="00476A63"/>
    <w:rsid w:val="004871A7"/>
    <w:rsid w:val="0048728B"/>
    <w:rsid w:val="00491C65"/>
    <w:rsid w:val="004949BE"/>
    <w:rsid w:val="004964E8"/>
    <w:rsid w:val="004B0F56"/>
    <w:rsid w:val="004C0B1D"/>
    <w:rsid w:val="004C0E22"/>
    <w:rsid w:val="004C6126"/>
    <w:rsid w:val="004C6E2C"/>
    <w:rsid w:val="004C6F92"/>
    <w:rsid w:val="004D2C58"/>
    <w:rsid w:val="004D3425"/>
    <w:rsid w:val="004D6334"/>
    <w:rsid w:val="004D723B"/>
    <w:rsid w:val="004E0A5D"/>
    <w:rsid w:val="004E463F"/>
    <w:rsid w:val="004E5941"/>
    <w:rsid w:val="004F1CA2"/>
    <w:rsid w:val="004F25BF"/>
    <w:rsid w:val="00502210"/>
    <w:rsid w:val="00502256"/>
    <w:rsid w:val="00507B16"/>
    <w:rsid w:val="00511C17"/>
    <w:rsid w:val="0051263F"/>
    <w:rsid w:val="005204EE"/>
    <w:rsid w:val="00520FF8"/>
    <w:rsid w:val="0052382E"/>
    <w:rsid w:val="00533CFD"/>
    <w:rsid w:val="00534235"/>
    <w:rsid w:val="00537172"/>
    <w:rsid w:val="00545F0E"/>
    <w:rsid w:val="0054638E"/>
    <w:rsid w:val="005675D0"/>
    <w:rsid w:val="00571BE1"/>
    <w:rsid w:val="005730AD"/>
    <w:rsid w:val="00581B25"/>
    <w:rsid w:val="0059144D"/>
    <w:rsid w:val="005A604A"/>
    <w:rsid w:val="005A6A6C"/>
    <w:rsid w:val="005A7821"/>
    <w:rsid w:val="005A7937"/>
    <w:rsid w:val="005C1951"/>
    <w:rsid w:val="005C4CC8"/>
    <w:rsid w:val="005C554A"/>
    <w:rsid w:val="005C734B"/>
    <w:rsid w:val="005D315D"/>
    <w:rsid w:val="005E023C"/>
    <w:rsid w:val="005E3FAF"/>
    <w:rsid w:val="005E6758"/>
    <w:rsid w:val="005E6FE4"/>
    <w:rsid w:val="005F22AD"/>
    <w:rsid w:val="005F2A47"/>
    <w:rsid w:val="005F30ED"/>
    <w:rsid w:val="005F5322"/>
    <w:rsid w:val="005F71F8"/>
    <w:rsid w:val="00601660"/>
    <w:rsid w:val="00602D99"/>
    <w:rsid w:val="006071B1"/>
    <w:rsid w:val="006108F2"/>
    <w:rsid w:val="00610DBB"/>
    <w:rsid w:val="00612B67"/>
    <w:rsid w:val="0061606D"/>
    <w:rsid w:val="006232D2"/>
    <w:rsid w:val="00626795"/>
    <w:rsid w:val="00626869"/>
    <w:rsid w:val="00635921"/>
    <w:rsid w:val="00643C3D"/>
    <w:rsid w:val="00655525"/>
    <w:rsid w:val="00655D56"/>
    <w:rsid w:val="00657034"/>
    <w:rsid w:val="0066000E"/>
    <w:rsid w:val="006601CC"/>
    <w:rsid w:val="00660AE9"/>
    <w:rsid w:val="00662098"/>
    <w:rsid w:val="0066519C"/>
    <w:rsid w:val="00670184"/>
    <w:rsid w:val="00672401"/>
    <w:rsid w:val="0067285C"/>
    <w:rsid w:val="006759F4"/>
    <w:rsid w:val="006825C8"/>
    <w:rsid w:val="00684292"/>
    <w:rsid w:val="00685450"/>
    <w:rsid w:val="00685F94"/>
    <w:rsid w:val="00691D81"/>
    <w:rsid w:val="006A6A7C"/>
    <w:rsid w:val="006B000E"/>
    <w:rsid w:val="006B5F02"/>
    <w:rsid w:val="006B7BB6"/>
    <w:rsid w:val="006C2E73"/>
    <w:rsid w:val="006C3687"/>
    <w:rsid w:val="006C4C32"/>
    <w:rsid w:val="006C5CFA"/>
    <w:rsid w:val="006C670B"/>
    <w:rsid w:val="006C78A2"/>
    <w:rsid w:val="006D2A49"/>
    <w:rsid w:val="006D6D27"/>
    <w:rsid w:val="006E0FB6"/>
    <w:rsid w:val="006F07AE"/>
    <w:rsid w:val="006F16AF"/>
    <w:rsid w:val="006F64A9"/>
    <w:rsid w:val="006F7049"/>
    <w:rsid w:val="00705F4C"/>
    <w:rsid w:val="00710522"/>
    <w:rsid w:val="0071100C"/>
    <w:rsid w:val="00714A58"/>
    <w:rsid w:val="00715F12"/>
    <w:rsid w:val="00725D0F"/>
    <w:rsid w:val="00733372"/>
    <w:rsid w:val="0073628D"/>
    <w:rsid w:val="007406B3"/>
    <w:rsid w:val="007458CF"/>
    <w:rsid w:val="00745BEA"/>
    <w:rsid w:val="007560F5"/>
    <w:rsid w:val="00761106"/>
    <w:rsid w:val="0076123E"/>
    <w:rsid w:val="007653B2"/>
    <w:rsid w:val="00765F02"/>
    <w:rsid w:val="00770398"/>
    <w:rsid w:val="007751CA"/>
    <w:rsid w:val="00777C5B"/>
    <w:rsid w:val="00781323"/>
    <w:rsid w:val="00782709"/>
    <w:rsid w:val="00782C44"/>
    <w:rsid w:val="007939AB"/>
    <w:rsid w:val="00796960"/>
    <w:rsid w:val="007A69F6"/>
    <w:rsid w:val="007B2559"/>
    <w:rsid w:val="007B4F6B"/>
    <w:rsid w:val="007B6952"/>
    <w:rsid w:val="007B745B"/>
    <w:rsid w:val="007C1AF0"/>
    <w:rsid w:val="007C3F51"/>
    <w:rsid w:val="007D0C6A"/>
    <w:rsid w:val="007E1626"/>
    <w:rsid w:val="007E22B7"/>
    <w:rsid w:val="007E2CDE"/>
    <w:rsid w:val="007E5661"/>
    <w:rsid w:val="007E58F6"/>
    <w:rsid w:val="007E6717"/>
    <w:rsid w:val="007F0184"/>
    <w:rsid w:val="007F2C28"/>
    <w:rsid w:val="00801E02"/>
    <w:rsid w:val="00802E4A"/>
    <w:rsid w:val="00803F24"/>
    <w:rsid w:val="00811FE2"/>
    <w:rsid w:val="008359CF"/>
    <w:rsid w:val="00845FE4"/>
    <w:rsid w:val="00864BDB"/>
    <w:rsid w:val="00866B3A"/>
    <w:rsid w:val="0088249C"/>
    <w:rsid w:val="00886D0C"/>
    <w:rsid w:val="00890998"/>
    <w:rsid w:val="00895512"/>
    <w:rsid w:val="00895D6B"/>
    <w:rsid w:val="008A65C1"/>
    <w:rsid w:val="008B33D6"/>
    <w:rsid w:val="008B6745"/>
    <w:rsid w:val="008C06AD"/>
    <w:rsid w:val="008C633E"/>
    <w:rsid w:val="008C76EE"/>
    <w:rsid w:val="008E1C84"/>
    <w:rsid w:val="008E1D2B"/>
    <w:rsid w:val="008E31C9"/>
    <w:rsid w:val="008E39D4"/>
    <w:rsid w:val="008E4A34"/>
    <w:rsid w:val="008E4E2F"/>
    <w:rsid w:val="008E6DE6"/>
    <w:rsid w:val="008E789D"/>
    <w:rsid w:val="008F0397"/>
    <w:rsid w:val="00912EAB"/>
    <w:rsid w:val="009255A8"/>
    <w:rsid w:val="00933BB7"/>
    <w:rsid w:val="0093719E"/>
    <w:rsid w:val="0094352B"/>
    <w:rsid w:val="009464E5"/>
    <w:rsid w:val="00947593"/>
    <w:rsid w:val="009500D2"/>
    <w:rsid w:val="0095298A"/>
    <w:rsid w:val="00953147"/>
    <w:rsid w:val="00961446"/>
    <w:rsid w:val="00964502"/>
    <w:rsid w:val="009659F9"/>
    <w:rsid w:val="00967673"/>
    <w:rsid w:val="00975A6F"/>
    <w:rsid w:val="00991498"/>
    <w:rsid w:val="009953A8"/>
    <w:rsid w:val="009A2429"/>
    <w:rsid w:val="009A3A66"/>
    <w:rsid w:val="009B2D30"/>
    <w:rsid w:val="009B779E"/>
    <w:rsid w:val="009C10C1"/>
    <w:rsid w:val="009C3DDE"/>
    <w:rsid w:val="009C528A"/>
    <w:rsid w:val="009C6330"/>
    <w:rsid w:val="009C68DF"/>
    <w:rsid w:val="009D2602"/>
    <w:rsid w:val="009D4422"/>
    <w:rsid w:val="009D66CD"/>
    <w:rsid w:val="009E2A52"/>
    <w:rsid w:val="009F4674"/>
    <w:rsid w:val="009F4D73"/>
    <w:rsid w:val="009F5C9D"/>
    <w:rsid w:val="009F6901"/>
    <w:rsid w:val="00A01BEB"/>
    <w:rsid w:val="00A0586F"/>
    <w:rsid w:val="00A06032"/>
    <w:rsid w:val="00A139EA"/>
    <w:rsid w:val="00A15001"/>
    <w:rsid w:val="00A15491"/>
    <w:rsid w:val="00A170B1"/>
    <w:rsid w:val="00A20653"/>
    <w:rsid w:val="00A26267"/>
    <w:rsid w:val="00A377E1"/>
    <w:rsid w:val="00A416DE"/>
    <w:rsid w:val="00A456CB"/>
    <w:rsid w:val="00A46411"/>
    <w:rsid w:val="00A520EE"/>
    <w:rsid w:val="00A612A5"/>
    <w:rsid w:val="00A62662"/>
    <w:rsid w:val="00A63E39"/>
    <w:rsid w:val="00A7403E"/>
    <w:rsid w:val="00A755EB"/>
    <w:rsid w:val="00A756FD"/>
    <w:rsid w:val="00A81DCD"/>
    <w:rsid w:val="00A8761F"/>
    <w:rsid w:val="00A87626"/>
    <w:rsid w:val="00A90DBB"/>
    <w:rsid w:val="00A96058"/>
    <w:rsid w:val="00AA002A"/>
    <w:rsid w:val="00AA37FB"/>
    <w:rsid w:val="00AA655C"/>
    <w:rsid w:val="00AB7914"/>
    <w:rsid w:val="00AC16BE"/>
    <w:rsid w:val="00AC1A7B"/>
    <w:rsid w:val="00AC46D8"/>
    <w:rsid w:val="00AC5570"/>
    <w:rsid w:val="00AC559F"/>
    <w:rsid w:val="00AC6B97"/>
    <w:rsid w:val="00AD72E1"/>
    <w:rsid w:val="00AE2097"/>
    <w:rsid w:val="00AE74A8"/>
    <w:rsid w:val="00AF12FC"/>
    <w:rsid w:val="00AF6948"/>
    <w:rsid w:val="00B16BCF"/>
    <w:rsid w:val="00B173C1"/>
    <w:rsid w:val="00B2402D"/>
    <w:rsid w:val="00B24A7A"/>
    <w:rsid w:val="00B276F5"/>
    <w:rsid w:val="00B34A79"/>
    <w:rsid w:val="00B36D6C"/>
    <w:rsid w:val="00B3713E"/>
    <w:rsid w:val="00B37567"/>
    <w:rsid w:val="00B4255A"/>
    <w:rsid w:val="00B45558"/>
    <w:rsid w:val="00B46EF7"/>
    <w:rsid w:val="00B53627"/>
    <w:rsid w:val="00B54FA0"/>
    <w:rsid w:val="00B60803"/>
    <w:rsid w:val="00B70888"/>
    <w:rsid w:val="00B74684"/>
    <w:rsid w:val="00B74DF6"/>
    <w:rsid w:val="00B93A58"/>
    <w:rsid w:val="00BA1B94"/>
    <w:rsid w:val="00BA2416"/>
    <w:rsid w:val="00BA39F3"/>
    <w:rsid w:val="00BB00F5"/>
    <w:rsid w:val="00BB6811"/>
    <w:rsid w:val="00BC0298"/>
    <w:rsid w:val="00BC2B5C"/>
    <w:rsid w:val="00BC4458"/>
    <w:rsid w:val="00BD64BE"/>
    <w:rsid w:val="00BE3E09"/>
    <w:rsid w:val="00BE5513"/>
    <w:rsid w:val="00C10945"/>
    <w:rsid w:val="00C1515E"/>
    <w:rsid w:val="00C17D93"/>
    <w:rsid w:val="00C220DE"/>
    <w:rsid w:val="00C2352F"/>
    <w:rsid w:val="00C25981"/>
    <w:rsid w:val="00C31129"/>
    <w:rsid w:val="00C3160E"/>
    <w:rsid w:val="00C33660"/>
    <w:rsid w:val="00C3411C"/>
    <w:rsid w:val="00C36D85"/>
    <w:rsid w:val="00C41B61"/>
    <w:rsid w:val="00C465C8"/>
    <w:rsid w:val="00C5670A"/>
    <w:rsid w:val="00C63596"/>
    <w:rsid w:val="00C667D6"/>
    <w:rsid w:val="00C70B5B"/>
    <w:rsid w:val="00C70CFD"/>
    <w:rsid w:val="00C730E9"/>
    <w:rsid w:val="00C74FFA"/>
    <w:rsid w:val="00C76F4C"/>
    <w:rsid w:val="00C777CB"/>
    <w:rsid w:val="00C820D2"/>
    <w:rsid w:val="00C86113"/>
    <w:rsid w:val="00C91D7E"/>
    <w:rsid w:val="00C94FB1"/>
    <w:rsid w:val="00CA5C33"/>
    <w:rsid w:val="00CA6EEE"/>
    <w:rsid w:val="00CA761F"/>
    <w:rsid w:val="00CA7C04"/>
    <w:rsid w:val="00CB0F6F"/>
    <w:rsid w:val="00CB125D"/>
    <w:rsid w:val="00CC6980"/>
    <w:rsid w:val="00CD52FE"/>
    <w:rsid w:val="00CD69E9"/>
    <w:rsid w:val="00CE1041"/>
    <w:rsid w:val="00CE6BB6"/>
    <w:rsid w:val="00CE70DD"/>
    <w:rsid w:val="00CF22D2"/>
    <w:rsid w:val="00D05F41"/>
    <w:rsid w:val="00D07291"/>
    <w:rsid w:val="00D12BA6"/>
    <w:rsid w:val="00D17BE3"/>
    <w:rsid w:val="00D22222"/>
    <w:rsid w:val="00D26FA0"/>
    <w:rsid w:val="00D314CE"/>
    <w:rsid w:val="00D31D18"/>
    <w:rsid w:val="00D36D85"/>
    <w:rsid w:val="00D36EB0"/>
    <w:rsid w:val="00D37E2C"/>
    <w:rsid w:val="00D415FD"/>
    <w:rsid w:val="00D504FD"/>
    <w:rsid w:val="00D56CDD"/>
    <w:rsid w:val="00D60799"/>
    <w:rsid w:val="00D60A9E"/>
    <w:rsid w:val="00D62F69"/>
    <w:rsid w:val="00D648AC"/>
    <w:rsid w:val="00D67AA4"/>
    <w:rsid w:val="00D726BC"/>
    <w:rsid w:val="00D83CCF"/>
    <w:rsid w:val="00D87965"/>
    <w:rsid w:val="00D91629"/>
    <w:rsid w:val="00D93C1D"/>
    <w:rsid w:val="00D94A8C"/>
    <w:rsid w:val="00D96B2B"/>
    <w:rsid w:val="00DA0CFB"/>
    <w:rsid w:val="00DA15F7"/>
    <w:rsid w:val="00DB004C"/>
    <w:rsid w:val="00DB1E5A"/>
    <w:rsid w:val="00DB1F0F"/>
    <w:rsid w:val="00DB22AD"/>
    <w:rsid w:val="00DC42F8"/>
    <w:rsid w:val="00DC52B5"/>
    <w:rsid w:val="00DC763F"/>
    <w:rsid w:val="00DD2F70"/>
    <w:rsid w:val="00DE0E0A"/>
    <w:rsid w:val="00DE2E6D"/>
    <w:rsid w:val="00DE43F6"/>
    <w:rsid w:val="00DE557B"/>
    <w:rsid w:val="00DE6DD3"/>
    <w:rsid w:val="00DF1322"/>
    <w:rsid w:val="00DF1B62"/>
    <w:rsid w:val="00DF34FF"/>
    <w:rsid w:val="00DF777A"/>
    <w:rsid w:val="00E009BF"/>
    <w:rsid w:val="00E01BF7"/>
    <w:rsid w:val="00E040FF"/>
    <w:rsid w:val="00E04A62"/>
    <w:rsid w:val="00E0528A"/>
    <w:rsid w:val="00E062C1"/>
    <w:rsid w:val="00E075F6"/>
    <w:rsid w:val="00E1519D"/>
    <w:rsid w:val="00E23D34"/>
    <w:rsid w:val="00E257D6"/>
    <w:rsid w:val="00E3669B"/>
    <w:rsid w:val="00E506E0"/>
    <w:rsid w:val="00E53838"/>
    <w:rsid w:val="00E566A3"/>
    <w:rsid w:val="00E60CF4"/>
    <w:rsid w:val="00E6719A"/>
    <w:rsid w:val="00E71F45"/>
    <w:rsid w:val="00E73458"/>
    <w:rsid w:val="00E80721"/>
    <w:rsid w:val="00E867FE"/>
    <w:rsid w:val="00E955A7"/>
    <w:rsid w:val="00E959BA"/>
    <w:rsid w:val="00E95D11"/>
    <w:rsid w:val="00E9710D"/>
    <w:rsid w:val="00EB701A"/>
    <w:rsid w:val="00EC131E"/>
    <w:rsid w:val="00EC2848"/>
    <w:rsid w:val="00EC7C75"/>
    <w:rsid w:val="00ED14EA"/>
    <w:rsid w:val="00ED56BB"/>
    <w:rsid w:val="00ED794F"/>
    <w:rsid w:val="00EF5877"/>
    <w:rsid w:val="00F0132C"/>
    <w:rsid w:val="00F01F78"/>
    <w:rsid w:val="00F07C37"/>
    <w:rsid w:val="00F07C85"/>
    <w:rsid w:val="00F10605"/>
    <w:rsid w:val="00F16B38"/>
    <w:rsid w:val="00F24876"/>
    <w:rsid w:val="00F25D8A"/>
    <w:rsid w:val="00F363BE"/>
    <w:rsid w:val="00F4111C"/>
    <w:rsid w:val="00F42C06"/>
    <w:rsid w:val="00F46F18"/>
    <w:rsid w:val="00F477D2"/>
    <w:rsid w:val="00F51142"/>
    <w:rsid w:val="00F67677"/>
    <w:rsid w:val="00F677FC"/>
    <w:rsid w:val="00F83621"/>
    <w:rsid w:val="00F857B0"/>
    <w:rsid w:val="00F87AAC"/>
    <w:rsid w:val="00F92103"/>
    <w:rsid w:val="00FA1597"/>
    <w:rsid w:val="00FA70BB"/>
    <w:rsid w:val="00FB3D87"/>
    <w:rsid w:val="00FB7427"/>
    <w:rsid w:val="00FC5FE8"/>
    <w:rsid w:val="00FC624A"/>
    <w:rsid w:val="00FC6370"/>
    <w:rsid w:val="00FC7AF0"/>
    <w:rsid w:val="00FD0E7B"/>
    <w:rsid w:val="00FD5DAE"/>
    <w:rsid w:val="00FE62BB"/>
    <w:rsid w:val="00FF217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436584F"/>
  <w15:docId w15:val="{6EAF1E4E-C58E-4F49-AE74-11E8BD2D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3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91A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75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5C73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16D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1A8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rsid w:val="005C734B"/>
    <w:rPr>
      <w:rFonts w:ascii="Cambria" w:eastAsia="Times New Roman" w:hAnsi="Cambria" w:cs="Times New Roman"/>
      <w:b/>
      <w:bCs/>
      <w:sz w:val="26"/>
      <w:szCs w:val="2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16D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/>
    </w:rPr>
  </w:style>
  <w:style w:type="table" w:styleId="Tablaconcuadrcula">
    <w:name w:val="Table Grid"/>
    <w:basedOn w:val="Tablanormal"/>
    <w:uiPriority w:val="59"/>
    <w:rsid w:val="00151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1514B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514B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inespaciado">
    <w:name w:val="No Spacing"/>
    <w:link w:val="SinespaciadoCar"/>
    <w:uiPriority w:val="1"/>
    <w:qFormat/>
    <w:rsid w:val="001514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SinespaciadoCar">
    <w:name w:val="Sin espaciado Car"/>
    <w:link w:val="Sinespaciado"/>
    <w:uiPriority w:val="1"/>
    <w:rsid w:val="005C734B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Hipervnculo">
    <w:name w:val="Hyperlink"/>
    <w:uiPriority w:val="99"/>
    <w:rsid w:val="001514BD"/>
    <w:rPr>
      <w:color w:val="0000FF"/>
      <w:u w:val="single"/>
    </w:rPr>
  </w:style>
  <w:style w:type="paragraph" w:customStyle="1" w:styleId="Norma">
    <w:name w:val="Norma"/>
    <w:qFormat/>
    <w:rsid w:val="001514BD"/>
    <w:pPr>
      <w:spacing w:after="200" w:line="276" w:lineRule="auto"/>
    </w:pPr>
    <w:rPr>
      <w:rFonts w:ascii="Calibri" w:eastAsia="Times New Roman" w:hAnsi="Calibri" w:cs="Times New Roman"/>
      <w:lang w:eastAsia="es-BO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1514BD"/>
    <w:pPr>
      <w:ind w:left="720"/>
      <w:contextualSpacing/>
    </w:p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NormalWeb">
    <w:name w:val="Normal (Web)"/>
    <w:basedOn w:val="Normal"/>
    <w:uiPriority w:val="99"/>
    <w:rsid w:val="00533CFD"/>
    <w:pPr>
      <w:spacing w:before="100" w:after="100"/>
    </w:pPr>
    <w:rPr>
      <w:sz w:val="24"/>
      <w:szCs w:val="24"/>
      <w:lang w:val="en-US"/>
    </w:rPr>
  </w:style>
  <w:style w:type="paragraph" w:customStyle="1" w:styleId="Sinespaciado4">
    <w:name w:val="Sin espaciado4"/>
    <w:uiPriority w:val="1"/>
    <w:qFormat/>
    <w:rsid w:val="005C734B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734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734B"/>
    <w:rPr>
      <w:rFonts w:ascii="Segoe UI" w:eastAsia="Times New Roman" w:hAnsi="Segoe UI" w:cs="Segoe UI"/>
      <w:sz w:val="18"/>
      <w:szCs w:val="18"/>
      <w:lang w:val="es-ES"/>
    </w:rPr>
  </w:style>
  <w:style w:type="paragraph" w:customStyle="1" w:styleId="Prrafodelista1">
    <w:name w:val="Párrafo de lista1"/>
    <w:basedOn w:val="Normal"/>
    <w:uiPriority w:val="99"/>
    <w:rsid w:val="005C734B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0B30B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s-ES" w:eastAsia="es-BO"/>
    </w:rPr>
  </w:style>
  <w:style w:type="paragraph" w:customStyle="1" w:styleId="BodyText21">
    <w:name w:val="Body Text 21"/>
    <w:basedOn w:val="Normal"/>
    <w:rsid w:val="008C06AD"/>
    <w:pPr>
      <w:widowControl w:val="0"/>
      <w:suppressAutoHyphens/>
      <w:jc w:val="both"/>
    </w:pPr>
    <w:rPr>
      <w:sz w:val="24"/>
      <w:szCs w:val="24"/>
      <w:lang w:val="es-BO" w:eastAsia="es-BO"/>
    </w:rPr>
  </w:style>
  <w:style w:type="paragraph" w:styleId="Textoindependiente">
    <w:name w:val="Body Text"/>
    <w:basedOn w:val="Normal"/>
    <w:link w:val="TextoindependienteCar"/>
    <w:rsid w:val="00B74684"/>
    <w:pPr>
      <w:spacing w:after="120"/>
    </w:pPr>
    <w:rPr>
      <w:rFonts w:ascii="Century Gothic" w:hAnsi="Century Gothic"/>
      <w:sz w:val="22"/>
      <w:szCs w:val="22"/>
      <w:lang w:val="es-B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74684"/>
    <w:rPr>
      <w:rFonts w:ascii="Century Gothic" w:eastAsia="Times New Roman" w:hAnsi="Century Gothic" w:cs="Times New Roman"/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895D6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895D6B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Textoindependiente21">
    <w:name w:val="Texto independiente 21"/>
    <w:basedOn w:val="Normal"/>
    <w:rsid w:val="00A416DE"/>
    <w:pPr>
      <w:widowControl w:val="0"/>
      <w:suppressAutoHyphens/>
      <w:ind w:left="709" w:hanging="709"/>
      <w:jc w:val="both"/>
    </w:pPr>
    <w:rPr>
      <w:sz w:val="24"/>
      <w:szCs w:val="24"/>
      <w:lang w:val="es-BO" w:eastAsia="es-BO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3756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/>
    </w:rPr>
  </w:style>
  <w:style w:type="paragraph" w:customStyle="1" w:styleId="bodytext210">
    <w:name w:val="bodytext21"/>
    <w:basedOn w:val="Normal"/>
    <w:rsid w:val="00B37567"/>
    <w:pPr>
      <w:snapToGrid w:val="0"/>
      <w:jc w:val="both"/>
    </w:pPr>
    <w:rPr>
      <w:spacing w:val="-3"/>
      <w:sz w:val="24"/>
      <w:szCs w:val="24"/>
      <w:lang w:val="es-BO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E0FB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0FB6"/>
    <w:pPr>
      <w:spacing w:after="200"/>
    </w:pPr>
    <w:rPr>
      <w:rFonts w:asciiTheme="minorHAnsi" w:eastAsiaTheme="minorEastAsia" w:hAnsiTheme="minorHAnsi" w:cstheme="minorBidi"/>
      <w:lang w:val="es-BO" w:eastAsia="es-BO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E0FB6"/>
    <w:rPr>
      <w:rFonts w:eastAsiaTheme="minorEastAsia"/>
      <w:sz w:val="20"/>
      <w:szCs w:val="20"/>
      <w:lang w:eastAsia="es-BO"/>
    </w:rPr>
  </w:style>
  <w:style w:type="paragraph" w:styleId="Textoindependiente2">
    <w:name w:val="Body Text 2"/>
    <w:basedOn w:val="Normal"/>
    <w:link w:val="Textoindependiente2Car"/>
    <w:rsid w:val="00BA2416"/>
    <w:pPr>
      <w:suppressAutoHyphens/>
      <w:autoSpaceDN w:val="0"/>
      <w:spacing w:after="120" w:line="480" w:lineRule="auto"/>
      <w:textAlignment w:val="baseline"/>
    </w:pPr>
    <w:rPr>
      <w:rFonts w:ascii="Calibri" w:hAnsi="Calibri"/>
      <w:sz w:val="22"/>
      <w:szCs w:val="22"/>
      <w:lang w:val="es-BO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BA2416"/>
    <w:rPr>
      <w:rFonts w:ascii="Calibri" w:eastAsia="Times New Roman" w:hAnsi="Calibri" w:cs="Times New Roman"/>
      <w:lang w:eastAsia="es-BO"/>
    </w:rPr>
  </w:style>
  <w:style w:type="paragraph" w:styleId="Subttulo">
    <w:name w:val="Subtitle"/>
    <w:basedOn w:val="Normal"/>
    <w:link w:val="SubttuloCar"/>
    <w:rsid w:val="00BA2416"/>
    <w:pPr>
      <w:suppressAutoHyphens/>
      <w:autoSpaceDN w:val="0"/>
      <w:jc w:val="center"/>
      <w:textAlignment w:val="baseline"/>
    </w:pPr>
    <w:rPr>
      <w:rFonts w:ascii="Arial" w:hAnsi="Arial" w:cs="Arial"/>
      <w:b/>
      <w:bCs/>
      <w:sz w:val="28"/>
      <w:szCs w:val="28"/>
      <w:lang w:eastAsia="es-ES"/>
    </w:rPr>
  </w:style>
  <w:style w:type="character" w:customStyle="1" w:styleId="SubttuloCar">
    <w:name w:val="Subtítulo Car"/>
    <w:basedOn w:val="Fuentedeprrafopredeter"/>
    <w:link w:val="Subttulo"/>
    <w:rsid w:val="00BA2416"/>
    <w:rPr>
      <w:rFonts w:ascii="Arial" w:eastAsia="Times New Roman" w:hAnsi="Arial" w:cs="Arial"/>
      <w:b/>
      <w:bCs/>
      <w:sz w:val="28"/>
      <w:szCs w:val="28"/>
      <w:lang w:val="es-ES" w:eastAsia="es-ES"/>
    </w:rPr>
  </w:style>
  <w:style w:type="paragraph" w:styleId="Revisin">
    <w:name w:val="Revision"/>
    <w:hidden/>
    <w:uiPriority w:val="99"/>
    <w:semiHidden/>
    <w:rsid w:val="00D222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06B3"/>
    <w:pPr>
      <w:spacing w:after="0"/>
    </w:pPr>
    <w:rPr>
      <w:rFonts w:ascii="Times New Roman" w:eastAsia="Times New Roman" w:hAnsi="Times New Roman" w:cs="Times New Roman"/>
      <w:b/>
      <w:bCs/>
      <w:lang w:val="es-ES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06B3"/>
    <w:rPr>
      <w:rFonts w:ascii="Times New Roman" w:eastAsia="Times New Roman" w:hAnsi="Times New Roman" w:cs="Times New Roman"/>
      <w:b/>
      <w:bCs/>
      <w:sz w:val="20"/>
      <w:szCs w:val="20"/>
      <w:lang w:val="es-ES" w:eastAsia="es-BO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01574B"/>
    <w:pPr>
      <w:ind w:left="200" w:hanging="200"/>
    </w:pPr>
  </w:style>
  <w:style w:type="paragraph" w:styleId="Ttulodendice">
    <w:name w:val="index heading"/>
    <w:basedOn w:val="Normal"/>
    <w:rsid w:val="0001574B"/>
    <w:rPr>
      <w:sz w:val="24"/>
      <w:szCs w:val="24"/>
      <w:lang w:val="es-BO" w:eastAsia="es-ES"/>
    </w:rPr>
  </w:style>
  <w:style w:type="paragraph" w:customStyle="1" w:styleId="Document1">
    <w:name w:val="Document 1"/>
    <w:rsid w:val="0001574B"/>
    <w:pPr>
      <w:keepNext/>
      <w:keepLines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suppressAutoHyphens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n-U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364E7"/>
    <w:rPr>
      <w:color w:val="605E5C"/>
      <w:shd w:val="clear" w:color="auto" w:fill="E1DFDD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5675D0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5675D0"/>
    <w:rPr>
      <w:rFonts w:ascii="Times New Roman" w:eastAsia="Times New Roman" w:hAnsi="Times New Roman" w:cs="Times New Roman"/>
      <w:sz w:val="16"/>
      <w:szCs w:val="16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5675D0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5675D0"/>
    <w:rPr>
      <w:rFonts w:ascii="Times New Roman" w:eastAsia="Times New Roman" w:hAnsi="Times New Roman" w:cs="Times New Roman"/>
      <w:sz w:val="20"/>
      <w:szCs w:val="20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qFormat/>
    <w:rsid w:val="00A0586F"/>
    <w:pPr>
      <w:spacing w:after="0" w:line="240" w:lineRule="auto"/>
    </w:pPr>
    <w:rPr>
      <w:kern w:val="2"/>
      <w:sz w:val="20"/>
      <w:szCs w:val="20"/>
      <w:lang w:eastAsia="es-BO"/>
      <w14:ligatures w14:val="standar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2-nfasis4">
    <w:name w:val="Grid Table 2 Accent 4"/>
    <w:basedOn w:val="Tablanormal"/>
    <w:uiPriority w:val="47"/>
    <w:rsid w:val="00026736"/>
    <w:pPr>
      <w:spacing w:after="0" w:line="240" w:lineRule="auto"/>
    </w:pPr>
    <w:rPr>
      <w:rFonts w:eastAsiaTheme="minorEastAsia"/>
      <w:lang w:eastAsia="es-BO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6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ling.herbas@csbp.com.b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D1464-FC1F-4606-BEF7-06C8A5FB7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1650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Carla Valeria Perez Quintanilla</dc:creator>
  <cp:lastModifiedBy>DARLING CARMIN HERBAS AGUILA</cp:lastModifiedBy>
  <cp:revision>3</cp:revision>
  <cp:lastPrinted>2022-05-23T15:08:00Z</cp:lastPrinted>
  <dcterms:created xsi:type="dcterms:W3CDTF">2022-07-30T01:25:00Z</dcterms:created>
  <dcterms:modified xsi:type="dcterms:W3CDTF">2022-07-30T01:28:00Z</dcterms:modified>
</cp:coreProperties>
</file>